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B0" w:rsidRPr="003B6FB0" w:rsidRDefault="003B6FB0" w:rsidP="003B6FB0">
      <w:pPr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r w:rsidRPr="003B6FB0">
        <w:rPr>
          <w:rFonts w:ascii="Times New Roman" w:eastAsia="Times New Roman" w:hAnsi="Times New Roman" w:cs="Times New Roman"/>
          <w:sz w:val="24"/>
          <w:szCs w:val="24"/>
          <w:lang w:eastAsia="tr-TR"/>
        </w:rPr>
        <w:pict/>
      </w:r>
      <w:r>
        <w:rPr>
          <w:rFonts w:ascii="Arial" w:eastAsia="Times New Roman" w:hAnsi="Arial" w:cs="Arial"/>
          <w:noProof/>
          <w:color w:val="A70805"/>
          <w:sz w:val="13"/>
          <w:szCs w:val="13"/>
          <w:lang w:eastAsia="tr-TR"/>
        </w:rPr>
        <w:drawing>
          <wp:inline distT="0" distB="0" distL="0" distR="0">
            <wp:extent cx="3286125" cy="771525"/>
            <wp:effectExtent l="0" t="0" r="0" b="0"/>
            <wp:docPr id="2" name="header-logo" descr="Mendeley reference manager logo">
              <a:hlinkClick xmlns:a="http://schemas.openxmlformats.org/drawingml/2006/main" r:id="rId5" tooltip="&quot;Reference management softwa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logo" descr="Mendeley reference manager logo">
                      <a:hlinkClick r:id="rId5" tooltip="&quot;Reference management softwa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FB0" w:rsidRPr="003B6FB0" w:rsidRDefault="003B6FB0" w:rsidP="003B6FB0">
      <w:pPr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hyperlink r:id="rId7" w:history="1"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Sign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up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for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free</w:t>
        </w:r>
        <w:proofErr w:type="spellEnd"/>
      </w:hyperlink>
    </w:p>
    <w:p w:rsidR="003B6FB0" w:rsidRPr="003B6FB0" w:rsidRDefault="003B6FB0" w:rsidP="003B6FB0">
      <w:pPr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hyperlink r:id="rId8" w:tooltip="Sign in to Mendeley" w:history="1"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Sign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in</w:t>
        </w:r>
      </w:hyperlink>
    </w:p>
    <w:p w:rsidR="003B6FB0" w:rsidRPr="003B6FB0" w:rsidRDefault="003B6FB0" w:rsidP="003B6FB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3B6FB0">
        <w:rPr>
          <w:rFonts w:ascii="Arial" w:eastAsia="Times New Roman" w:hAnsi="Arial" w:cs="Arial"/>
          <w:vanish/>
          <w:sz w:val="16"/>
          <w:szCs w:val="16"/>
          <w:lang w:eastAsia="tr-TR"/>
        </w:rPr>
        <w:t>Formun Üstü</w:t>
      </w:r>
    </w:p>
    <w:p w:rsidR="003B6FB0" w:rsidRPr="003B6FB0" w:rsidRDefault="003B6FB0" w:rsidP="003B6FB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</w:pPr>
      <w:r w:rsidRPr="003B6FB0"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6" type="#_x0000_t75" style="width:1in;height:18.25pt" o:ole="">
            <v:imagedata r:id="rId9" o:title=""/>
          </v:shape>
          <w:control r:id="rId10" w:name="DefaultOcxName" w:shapeid="_x0000_i1116"/>
        </w:object>
      </w:r>
      <w:r w:rsidRPr="003B6FB0"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  <w:t>E-mail address</w:t>
      </w:r>
      <w:r w:rsidRPr="003B6FB0"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  <w:object w:dxaOrig="225" w:dyaOrig="225">
          <v:shape id="_x0000_i1115" type="#_x0000_t75" style="width:87.05pt;height:18.25pt" o:ole="">
            <v:imagedata r:id="rId11" o:title=""/>
          </v:shape>
          <w:control r:id="rId12" w:name="DefaultOcxName1" w:shapeid="_x0000_i1115"/>
        </w:object>
      </w:r>
      <w:r w:rsidRPr="003B6FB0"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  <w:t>Password (</w:t>
      </w:r>
      <w:hyperlink r:id="rId13" w:tooltip="Forgot your password?" w:history="1">
        <w:r w:rsidRPr="003B6FB0">
          <w:rPr>
            <w:rFonts w:ascii="Arial" w:eastAsia="Times New Roman" w:hAnsi="Arial" w:cs="Arial"/>
            <w:vanish/>
            <w:color w:val="939191"/>
            <w:sz w:val="13"/>
            <w:lang w:eastAsia="tr-TR"/>
          </w:rPr>
          <w:t>forgot?</w:t>
        </w:r>
      </w:hyperlink>
      <w:r w:rsidRPr="003B6FB0"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  <w:t>)</w:t>
      </w:r>
      <w:r w:rsidRPr="003B6FB0"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  <w:object w:dxaOrig="225" w:dyaOrig="225">
          <v:shape id="_x0000_i1114" type="#_x0000_t75" style="width:87.05pt;height:18.25pt" o:ole="">
            <v:imagedata r:id="rId11" o:title=""/>
          </v:shape>
          <w:control r:id="rId14" w:name="DefaultOcxName2" w:shapeid="_x0000_i1114"/>
        </w:object>
      </w:r>
      <w:r w:rsidRPr="003B6FB0"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  <w:object w:dxaOrig="225" w:dyaOrig="225">
          <v:shape id="_x0000_i1113" type="#_x0000_t75" style="width:20.4pt;height:18.25pt" o:ole="">
            <v:imagedata r:id="rId15" o:title=""/>
          </v:shape>
          <w:control r:id="rId16" w:name="DefaultOcxName3" w:shapeid="_x0000_i1113"/>
        </w:object>
      </w:r>
      <w:r w:rsidRPr="003B6FB0"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  <w:t>Remember me</w:t>
      </w:r>
      <w:r w:rsidRPr="003B6FB0"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  <w:object w:dxaOrig="225" w:dyaOrig="225">
          <v:shape id="_x0000_i1112" type="#_x0000_t75" style="width:36.55pt;height:22.55pt" o:ole="">
            <v:imagedata r:id="rId17" o:title=""/>
          </v:shape>
          <w:control r:id="rId18" w:name="DefaultOcxName4" w:shapeid="_x0000_i1112"/>
        </w:object>
      </w:r>
    </w:p>
    <w:p w:rsidR="003B6FB0" w:rsidRPr="003B6FB0" w:rsidRDefault="003B6FB0" w:rsidP="003B6FB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3B6FB0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:rsidR="003B6FB0" w:rsidRPr="003B6FB0" w:rsidRDefault="003B6FB0" w:rsidP="003B6FB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</w:pPr>
      <w:r w:rsidRPr="003B6FB0"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  <w:t xml:space="preserve">…or sign in with </w:t>
      </w:r>
      <w:hyperlink r:id="rId19" w:history="1">
        <w:r w:rsidRPr="003B6FB0">
          <w:rPr>
            <w:rFonts w:ascii="Arial" w:eastAsia="Times New Roman" w:hAnsi="Arial" w:cs="Arial"/>
            <w:vanish/>
            <w:color w:val="A70805"/>
            <w:sz w:val="13"/>
            <w:lang w:eastAsia="tr-TR"/>
          </w:rPr>
          <w:t>Facebook</w:t>
        </w:r>
      </w:hyperlink>
    </w:p>
    <w:p w:rsidR="003B6FB0" w:rsidRPr="003B6FB0" w:rsidRDefault="003B6FB0" w:rsidP="003B6FB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3B6FB0">
        <w:rPr>
          <w:rFonts w:ascii="Arial" w:eastAsia="Times New Roman" w:hAnsi="Arial" w:cs="Arial"/>
          <w:vanish/>
          <w:sz w:val="16"/>
          <w:szCs w:val="16"/>
          <w:lang w:eastAsia="tr-TR"/>
        </w:rPr>
        <w:t>Formun Üstü</w:t>
      </w:r>
    </w:p>
    <w:p w:rsidR="003B6FB0" w:rsidRPr="003B6FB0" w:rsidRDefault="003B6FB0" w:rsidP="003B6FB0">
      <w:pPr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Papers</w:t>
      </w:r>
      <w:proofErr w:type="spellEnd"/>
    </w:p>
    <w:p w:rsidR="003B6FB0" w:rsidRPr="003B6FB0" w:rsidRDefault="003B6FB0" w:rsidP="003B6FB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</w:pPr>
      <w:hyperlink r:id="rId20" w:history="1">
        <w:r w:rsidRPr="003B6FB0">
          <w:rPr>
            <w:rFonts w:ascii="Arial" w:eastAsia="Times New Roman" w:hAnsi="Arial" w:cs="Arial"/>
            <w:vanish/>
            <w:color w:val="A70805"/>
            <w:sz w:val="13"/>
            <w:lang w:eastAsia="tr-TR"/>
          </w:rPr>
          <w:t>Search papers</w:t>
        </w:r>
      </w:hyperlink>
      <w:hyperlink r:id="rId21" w:history="1">
        <w:r w:rsidRPr="003B6FB0">
          <w:rPr>
            <w:rFonts w:ascii="Arial" w:eastAsia="Times New Roman" w:hAnsi="Arial" w:cs="Arial"/>
            <w:vanish/>
            <w:color w:val="A70805"/>
            <w:sz w:val="13"/>
            <w:lang w:eastAsia="tr-TR"/>
          </w:rPr>
          <w:t>Search groups</w:t>
        </w:r>
      </w:hyperlink>
      <w:hyperlink r:id="rId22" w:history="1">
        <w:r w:rsidRPr="003B6FB0">
          <w:rPr>
            <w:rFonts w:ascii="Arial" w:eastAsia="Times New Roman" w:hAnsi="Arial" w:cs="Arial"/>
            <w:vanish/>
            <w:color w:val="A70805"/>
            <w:sz w:val="13"/>
            <w:lang w:eastAsia="tr-TR"/>
          </w:rPr>
          <w:t>Search people</w:t>
        </w:r>
      </w:hyperlink>
    </w:p>
    <w:p w:rsidR="003B6FB0" w:rsidRPr="003B6FB0" w:rsidRDefault="003B6FB0" w:rsidP="003B6FB0">
      <w:pPr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object w:dxaOrig="225" w:dyaOrig="225">
          <v:shape id="_x0000_i1111" type="#_x0000_t75" style="width:87.05pt;height:18.25pt" o:ole="">
            <v:imagedata r:id="rId11" o:title=""/>
          </v:shape>
          <w:control r:id="rId23" w:name="DefaultOcxName5" w:shapeid="_x0000_i1111"/>
        </w:objec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object w:dxaOrig="225" w:dyaOrig="225">
          <v:shape id="_x0000_i1110" type="#_x0000_t75" style="width:1in;height:18.25pt" o:ole="">
            <v:imagedata r:id="rId24" o:title=""/>
          </v:shape>
          <w:control r:id="rId25" w:name="DefaultOcxName6" w:shapeid="_x0000_i1110"/>
        </w:object>
      </w:r>
    </w:p>
    <w:p w:rsidR="003B6FB0" w:rsidRPr="003B6FB0" w:rsidRDefault="003B6FB0" w:rsidP="003B6FB0">
      <w:pPr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Search</w:t>
      </w:r>
      <w:proofErr w:type="spellEnd"/>
    </w:p>
    <w:p w:rsidR="003B6FB0" w:rsidRPr="003B6FB0" w:rsidRDefault="003B6FB0" w:rsidP="003B6FB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3B6FB0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:rsidR="003B6FB0" w:rsidRPr="003B6FB0" w:rsidRDefault="003B6FB0" w:rsidP="003B6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proofErr w:type="spellStart"/>
      <w:r w:rsidRPr="003B6FB0">
        <w:rPr>
          <w:rFonts w:ascii="Arial" w:eastAsia="Times New Roman" w:hAnsi="Arial" w:cs="Arial"/>
          <w:b/>
          <w:bCs/>
          <w:color w:val="333333"/>
          <w:sz w:val="13"/>
          <w:lang w:eastAsia="tr-TR"/>
        </w:rPr>
        <w:t>Main</w:t>
      </w:r>
      <w:proofErr w:type="spellEnd"/>
      <w:r w:rsidRPr="003B6FB0">
        <w:rPr>
          <w:rFonts w:ascii="Arial" w:eastAsia="Times New Roman" w:hAnsi="Arial" w:cs="Arial"/>
          <w:b/>
          <w:bCs/>
          <w:color w:val="333333"/>
          <w:sz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b/>
          <w:bCs/>
          <w:color w:val="333333"/>
          <w:sz w:val="13"/>
          <w:lang w:eastAsia="tr-TR"/>
        </w:rPr>
        <w:t>Navigation</w:t>
      </w:r>
      <w:proofErr w:type="spellEnd"/>
    </w:p>
    <w:p w:rsidR="003B6FB0" w:rsidRPr="003B6FB0" w:rsidRDefault="003B6FB0" w:rsidP="003B6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hyperlink r:id="rId26" w:history="1"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Get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Mendeley</w:t>
        </w:r>
        <w:proofErr w:type="spellEnd"/>
      </w:hyperlink>
    </w:p>
    <w:p w:rsidR="003B6FB0" w:rsidRPr="003B6FB0" w:rsidRDefault="003B6FB0" w:rsidP="003B6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hyperlink r:id="rId27" w:history="1"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What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is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Mendeley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?</w:t>
        </w:r>
      </w:hyperlink>
    </w:p>
    <w:p w:rsidR="003B6FB0" w:rsidRPr="003B6FB0" w:rsidRDefault="003B6FB0" w:rsidP="003B6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hyperlink r:id="rId28" w:history="1"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Papers</w:t>
        </w:r>
        <w:proofErr w:type="spellEnd"/>
      </w:hyperlink>
    </w:p>
    <w:p w:rsidR="003B6FB0" w:rsidRPr="003B6FB0" w:rsidRDefault="003B6FB0" w:rsidP="003B6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hyperlink r:id="rId29" w:history="1"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Groups</w:t>
        </w:r>
        <w:proofErr w:type="spellEnd"/>
      </w:hyperlink>
    </w:p>
    <w:p w:rsidR="003B6FB0" w:rsidRPr="003B6FB0" w:rsidRDefault="003B6FB0" w:rsidP="003B6FB0">
      <w:pPr>
        <w:spacing w:after="100" w:afterAutospacing="1" w:line="240" w:lineRule="auto"/>
        <w:outlineLvl w:val="0"/>
        <w:rPr>
          <w:rFonts w:ascii="Georgia" w:eastAsia="Times New Roman" w:hAnsi="Georgia" w:cs="Arial"/>
          <w:color w:val="000000"/>
          <w:kern w:val="36"/>
          <w:sz w:val="29"/>
          <w:szCs w:val="29"/>
          <w:lang w:eastAsia="tr-TR"/>
        </w:rPr>
      </w:pPr>
      <w:r w:rsidRPr="003B6FB0">
        <w:rPr>
          <w:rFonts w:ascii="Arial" w:eastAsia="Times New Roman" w:hAnsi="Arial" w:cs="Arial"/>
          <w:color w:val="333333"/>
          <w:kern w:val="36"/>
          <w:sz w:val="13"/>
          <w:szCs w:val="13"/>
          <w:lang w:eastAsia="tr-TR"/>
        </w:rPr>
        <w:pict/>
      </w:r>
      <w:proofErr w:type="spellStart"/>
      <w:r w:rsidRPr="003B6FB0">
        <w:rPr>
          <w:rFonts w:ascii="Georgia" w:eastAsia="Times New Roman" w:hAnsi="Georgia" w:cs="Arial"/>
          <w:color w:val="000000"/>
          <w:kern w:val="36"/>
          <w:sz w:val="29"/>
          <w:szCs w:val="29"/>
          <w:lang w:eastAsia="tr-TR"/>
        </w:rPr>
        <w:t>Current</w:t>
      </w:r>
      <w:proofErr w:type="spellEnd"/>
      <w:r w:rsidRPr="003B6FB0">
        <w:rPr>
          <w:rFonts w:ascii="Georgia" w:eastAsia="Times New Roman" w:hAnsi="Georgia" w:cs="Arial"/>
          <w:color w:val="000000"/>
          <w:kern w:val="36"/>
          <w:sz w:val="29"/>
          <w:szCs w:val="29"/>
          <w:lang w:eastAsia="tr-TR"/>
        </w:rPr>
        <w:t xml:space="preserve"> </w:t>
      </w:r>
      <w:proofErr w:type="spellStart"/>
      <w:r w:rsidRPr="003B6FB0">
        <w:rPr>
          <w:rFonts w:ascii="Georgia" w:eastAsia="Times New Roman" w:hAnsi="Georgia" w:cs="Arial"/>
          <w:color w:val="000000"/>
          <w:kern w:val="36"/>
          <w:sz w:val="29"/>
          <w:szCs w:val="29"/>
          <w:lang w:eastAsia="tr-TR"/>
        </w:rPr>
        <w:t>issues</w:t>
      </w:r>
      <w:proofErr w:type="spellEnd"/>
      <w:r w:rsidRPr="003B6FB0">
        <w:rPr>
          <w:rFonts w:ascii="Georgia" w:eastAsia="Times New Roman" w:hAnsi="Georgia" w:cs="Arial"/>
          <w:color w:val="000000"/>
          <w:kern w:val="36"/>
          <w:sz w:val="29"/>
          <w:szCs w:val="29"/>
          <w:lang w:eastAsia="tr-TR"/>
        </w:rPr>
        <w:t xml:space="preserve"> in </w:t>
      </w:r>
      <w:proofErr w:type="spellStart"/>
      <w:r w:rsidRPr="003B6FB0">
        <w:rPr>
          <w:rFonts w:ascii="Georgia" w:eastAsia="Times New Roman" w:hAnsi="Georgia" w:cs="Arial"/>
          <w:color w:val="000000"/>
          <w:kern w:val="36"/>
          <w:sz w:val="29"/>
          <w:szCs w:val="29"/>
          <w:lang w:eastAsia="tr-TR"/>
        </w:rPr>
        <w:t>comparative</w:t>
      </w:r>
      <w:proofErr w:type="spellEnd"/>
      <w:r w:rsidRPr="003B6FB0">
        <w:rPr>
          <w:rFonts w:ascii="Georgia" w:eastAsia="Times New Roman" w:hAnsi="Georgia" w:cs="Arial"/>
          <w:color w:val="000000"/>
          <w:kern w:val="36"/>
          <w:sz w:val="29"/>
          <w:szCs w:val="29"/>
          <w:lang w:eastAsia="tr-TR"/>
        </w:rPr>
        <w:t xml:space="preserve"> </w:t>
      </w:r>
      <w:proofErr w:type="spellStart"/>
      <w:r w:rsidRPr="003B6FB0">
        <w:rPr>
          <w:rFonts w:ascii="Georgia" w:eastAsia="Times New Roman" w:hAnsi="Georgia" w:cs="Arial"/>
          <w:color w:val="000000"/>
          <w:kern w:val="36"/>
          <w:sz w:val="29"/>
          <w:szCs w:val="29"/>
          <w:lang w:eastAsia="tr-TR"/>
        </w:rPr>
        <w:t>macrosociology</w:t>
      </w:r>
      <w:proofErr w:type="spellEnd"/>
      <w:r w:rsidRPr="003B6FB0">
        <w:rPr>
          <w:rFonts w:ascii="Georgia" w:eastAsia="Times New Roman" w:hAnsi="Georgia" w:cs="Arial"/>
          <w:color w:val="000000"/>
          <w:kern w:val="36"/>
          <w:sz w:val="29"/>
          <w:szCs w:val="29"/>
          <w:lang w:eastAsia="tr-TR"/>
        </w:rPr>
        <w:t xml:space="preserve">: a </w:t>
      </w:r>
      <w:proofErr w:type="spellStart"/>
      <w:r w:rsidRPr="003B6FB0">
        <w:rPr>
          <w:rFonts w:ascii="Georgia" w:eastAsia="Times New Roman" w:hAnsi="Georgia" w:cs="Arial"/>
          <w:color w:val="000000"/>
          <w:kern w:val="36"/>
          <w:sz w:val="29"/>
          <w:szCs w:val="29"/>
          <w:lang w:eastAsia="tr-TR"/>
        </w:rPr>
        <w:t>debate</w:t>
      </w:r>
      <w:proofErr w:type="spellEnd"/>
      <w:r w:rsidRPr="003B6FB0">
        <w:rPr>
          <w:rFonts w:ascii="Georgia" w:eastAsia="Times New Roman" w:hAnsi="Georgia" w:cs="Arial"/>
          <w:color w:val="000000"/>
          <w:kern w:val="36"/>
          <w:sz w:val="29"/>
          <w:szCs w:val="29"/>
          <w:lang w:eastAsia="tr-TR"/>
        </w:rPr>
        <w:t xml:space="preserve"> on </w:t>
      </w:r>
      <w:proofErr w:type="spellStart"/>
      <w:r w:rsidRPr="003B6FB0">
        <w:rPr>
          <w:rFonts w:ascii="Georgia" w:eastAsia="Times New Roman" w:hAnsi="Georgia" w:cs="Arial"/>
          <w:color w:val="000000"/>
          <w:kern w:val="36"/>
          <w:sz w:val="29"/>
          <w:szCs w:val="29"/>
          <w:lang w:eastAsia="tr-TR"/>
        </w:rPr>
        <w:t>methodological</w:t>
      </w:r>
      <w:proofErr w:type="spellEnd"/>
      <w:r w:rsidRPr="003B6FB0">
        <w:rPr>
          <w:rFonts w:ascii="Georgia" w:eastAsia="Times New Roman" w:hAnsi="Georgia" w:cs="Arial"/>
          <w:color w:val="000000"/>
          <w:kern w:val="36"/>
          <w:sz w:val="29"/>
          <w:szCs w:val="29"/>
          <w:lang w:eastAsia="tr-TR"/>
        </w:rPr>
        <w:t xml:space="preserve"> </w:t>
      </w:r>
      <w:proofErr w:type="spellStart"/>
      <w:r w:rsidRPr="003B6FB0">
        <w:rPr>
          <w:rFonts w:ascii="Georgia" w:eastAsia="Times New Roman" w:hAnsi="Georgia" w:cs="Arial"/>
          <w:color w:val="000000"/>
          <w:kern w:val="36"/>
          <w:sz w:val="29"/>
          <w:szCs w:val="29"/>
          <w:lang w:eastAsia="tr-TR"/>
        </w:rPr>
        <w:t>issues</w:t>
      </w:r>
      <w:proofErr w:type="spellEnd"/>
    </w:p>
    <w:p w:rsidR="003B6FB0" w:rsidRPr="003B6FB0" w:rsidRDefault="003B6FB0" w:rsidP="003B6FB0">
      <w:pPr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by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 xml:space="preserve">John H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Goldthorpe</w:t>
      </w:r>
      <w:proofErr w:type="spellEnd"/>
    </w:p>
    <w:p w:rsidR="003B6FB0" w:rsidRPr="003B6FB0" w:rsidRDefault="003B6FB0" w:rsidP="003B6FB0">
      <w:pPr>
        <w:spacing w:after="0" w:line="240" w:lineRule="auto"/>
        <w:rPr>
          <w:rFonts w:ascii="Arial" w:eastAsia="Times New Roman" w:hAnsi="Arial" w:cs="Arial"/>
          <w:color w:val="666666"/>
          <w:sz w:val="13"/>
          <w:szCs w:val="13"/>
          <w:lang w:eastAsia="tr-TR"/>
        </w:rPr>
      </w:pPr>
      <w:hyperlink r:id="rId30" w:history="1"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Social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Sciences</w:t>
        </w:r>
        <w:proofErr w:type="spellEnd"/>
      </w:hyperlink>
      <w:r w:rsidRPr="003B6FB0">
        <w:rPr>
          <w:rFonts w:ascii="Arial" w:eastAsia="Times New Roman" w:hAnsi="Arial" w:cs="Arial"/>
          <w:color w:val="666666"/>
          <w:sz w:val="13"/>
          <w:szCs w:val="13"/>
          <w:lang w:eastAsia="tr-TR"/>
        </w:rPr>
        <w:t xml:space="preserve"> </w:t>
      </w:r>
      <w:proofErr w:type="gramStart"/>
      <w:r w:rsidRPr="003B6FB0">
        <w:rPr>
          <w:rFonts w:ascii="Arial" w:eastAsia="Times New Roman" w:hAnsi="Arial" w:cs="Arial"/>
          <w:color w:val="666666"/>
          <w:sz w:val="13"/>
          <w:szCs w:val="13"/>
          <w:lang w:eastAsia="tr-TR"/>
        </w:rPr>
        <w:t>›</w:t>
      </w:r>
      <w:proofErr w:type="gramEnd"/>
      <w:r w:rsidRPr="003B6FB0">
        <w:rPr>
          <w:rFonts w:ascii="Arial" w:eastAsia="Times New Roman" w:hAnsi="Arial" w:cs="Arial"/>
          <w:color w:val="666666"/>
          <w:sz w:val="13"/>
          <w:szCs w:val="13"/>
          <w:lang w:eastAsia="tr-TR"/>
        </w:rPr>
        <w:t xml:space="preserve"> </w:t>
      </w:r>
      <w:hyperlink r:id="rId31" w:history="1"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Miscellaneous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Papers</w:t>
        </w:r>
        <w:proofErr w:type="spellEnd"/>
      </w:hyperlink>
    </w:p>
    <w:p w:rsidR="003B6FB0" w:rsidRPr="003B6FB0" w:rsidRDefault="003B6FB0" w:rsidP="003B6FB0">
      <w:pPr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hyperlink r:id="rId32" w:anchor="added-to-library" w:history="1"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In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your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library</w:t>
        </w:r>
      </w:hyperlink>
      <w:hyperlink r:id="rId33" w:anchor="add-to-library" w:history="1"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Save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reference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to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library</w:t>
        </w:r>
        <w:proofErr w:type="spellEnd"/>
      </w:hyperlink>
    </w:p>
    <w:p w:rsidR="003B6FB0" w:rsidRPr="003B6FB0" w:rsidRDefault="003B6FB0" w:rsidP="003B6FB0">
      <w:pPr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hyperlink r:id="rId34" w:anchor="share" w:history="1"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Share</w:t>
        </w:r>
        <w:proofErr w:type="spellEnd"/>
      </w:hyperlink>
    </w:p>
    <w:p w:rsidR="003B6FB0" w:rsidRPr="003B6FB0" w:rsidRDefault="003B6FB0" w:rsidP="003B6FB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</w:pPr>
      <w:r w:rsidRPr="003B6FB0"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  <w:object w:dxaOrig="225" w:dyaOrig="225">
          <v:shape id="_x0000_i1109" type="#_x0000_t75" style="width:87.05pt;height:18.25pt" o:ole="">
            <v:imagedata r:id="rId35" o:title=""/>
          </v:shape>
          <w:control r:id="rId36" w:name="DefaultOcxName7" w:shapeid="_x0000_i1109"/>
        </w:object>
      </w:r>
      <w:r w:rsidRPr="003B6FB0"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  <w:object w:dxaOrig="225" w:dyaOrig="225">
          <v:shape id="_x0000_i1108" type="#_x0000_t75" style="width:20.4pt;height:18.25pt" o:ole="">
            <v:imagedata r:id="rId15" o:title=""/>
          </v:shape>
          <w:control r:id="rId37" w:name="DefaultOcxName8" w:shapeid="_x0000_i1108"/>
        </w:object>
      </w:r>
      <w:r w:rsidRPr="003B6FB0"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  <w:t>Short URL</w:t>
      </w:r>
      <w:r>
        <w:rPr>
          <w:rFonts w:ascii="Arial" w:eastAsia="Times New Roman" w:hAnsi="Arial" w:cs="Arial"/>
          <w:noProof/>
          <w:vanish/>
          <w:color w:val="333333"/>
          <w:sz w:val="13"/>
          <w:szCs w:val="13"/>
          <w:lang w:eastAsia="tr-TR"/>
        </w:rPr>
        <w:drawing>
          <wp:inline distT="0" distB="0" distL="0" distR="0">
            <wp:extent cx="133350" cy="133350"/>
            <wp:effectExtent l="19050" t="0" r="0" b="0"/>
            <wp:docPr id="4" name="Resim 4" descr="http://www.mendeley.com/graphics/ajax-loader-small_20673779828121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endeley.com/graphics/ajax-loader-small_2067377982812196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0" w:name="fb_share"/>
    <w:p w:rsidR="003B6FB0" w:rsidRPr="003B6FB0" w:rsidRDefault="003B6FB0" w:rsidP="003B6F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</w:pPr>
      <w:r w:rsidRPr="003B6FB0"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  <w:fldChar w:fldCharType="begin"/>
      </w:r>
      <w:r w:rsidRPr="003B6FB0"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  <w:instrText xml:space="preserve"> HYPERLINK "http://www.mendeley.com/research/current-issues-comparative-macrosociology-debate-methodological-issues/" \t "_blank" </w:instrText>
      </w:r>
      <w:r w:rsidRPr="003B6FB0"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  <w:fldChar w:fldCharType="separate"/>
      </w:r>
      <w:proofErr w:type="spellStart"/>
      <w:r w:rsidRPr="003B6FB0">
        <w:rPr>
          <w:rFonts w:ascii="Arial" w:eastAsia="Times New Roman" w:hAnsi="Arial" w:cs="Arial"/>
          <w:color w:val="A70805"/>
          <w:sz w:val="13"/>
          <w:szCs w:val="13"/>
          <w:lang w:eastAsia="tr-TR"/>
        </w:rPr>
        <w:t>Share</w:t>
      </w:r>
      <w:proofErr w:type="spellEnd"/>
      <w:r w:rsidRPr="003B6FB0">
        <w:rPr>
          <w:rFonts w:ascii="Arial" w:eastAsia="Times New Roman" w:hAnsi="Arial" w:cs="Arial"/>
          <w:color w:val="A70805"/>
          <w:sz w:val="13"/>
          <w:szCs w:val="13"/>
          <w:lang w:eastAsia="tr-TR"/>
        </w:rPr>
        <w:t xml:space="preserve"> on </w:t>
      </w:r>
      <w:proofErr w:type="spellStart"/>
      <w:r w:rsidRPr="003B6FB0">
        <w:rPr>
          <w:rFonts w:ascii="Arial" w:eastAsia="Times New Roman" w:hAnsi="Arial" w:cs="Arial"/>
          <w:color w:val="A70805"/>
          <w:sz w:val="13"/>
          <w:szCs w:val="13"/>
          <w:lang w:eastAsia="tr-TR"/>
        </w:rPr>
        <w:t>Facebook</w:t>
      </w:r>
      <w:r w:rsidRPr="003B6FB0"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  <w:fldChar w:fldCharType="end"/>
      </w:r>
      <w:bookmarkEnd w:id="0"/>
    </w:p>
    <w:p w:rsidR="003B6FB0" w:rsidRPr="003B6FB0" w:rsidRDefault="003B6FB0" w:rsidP="003B6F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</w:pPr>
      <w:hyperlink r:id="rId39" w:tgtFrame="_blank" w:history="1">
        <w:r w:rsidRPr="003B6FB0">
          <w:rPr>
            <w:rFonts w:ascii="Arial" w:eastAsia="Times New Roman" w:hAnsi="Arial" w:cs="Arial"/>
            <w:color w:val="A70805"/>
            <w:sz w:val="13"/>
            <w:szCs w:val="13"/>
            <w:lang w:eastAsia="tr-TR"/>
          </w:rPr>
          <w:t>Share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szCs w:val="13"/>
            <w:lang w:eastAsia="tr-TR"/>
          </w:rPr>
          <w:t xml:space="preserve"> on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szCs w:val="13"/>
            <w:lang w:eastAsia="tr-TR"/>
          </w:rPr>
          <w:t>Twitter</w:t>
        </w:r>
      </w:hyperlink>
    </w:p>
    <w:p w:rsidR="003B6FB0" w:rsidRPr="003B6FB0" w:rsidRDefault="003B6FB0" w:rsidP="003B6F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</w:pPr>
      <w:hyperlink r:id="rId40" w:tgtFrame="_blank" w:history="1">
        <w:r w:rsidRPr="003B6FB0">
          <w:rPr>
            <w:rFonts w:ascii="Arial" w:eastAsia="Times New Roman" w:hAnsi="Arial" w:cs="Arial"/>
            <w:color w:val="A70805"/>
            <w:sz w:val="13"/>
            <w:szCs w:val="13"/>
            <w:lang w:eastAsia="tr-TR"/>
          </w:rPr>
          <w:t>Email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szCs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szCs w:val="13"/>
            <w:lang w:eastAsia="tr-TR"/>
          </w:rPr>
          <w:t>this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szCs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szCs w:val="13"/>
            <w:lang w:eastAsia="tr-TR"/>
          </w:rPr>
          <w:t>link</w:t>
        </w:r>
      </w:hyperlink>
    </w:p>
    <w:p w:rsidR="003B6FB0" w:rsidRPr="003B6FB0" w:rsidRDefault="003B6FB0" w:rsidP="003B6F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</w:pPr>
      <w:hyperlink r:id="rId41" w:history="1">
        <w:r w:rsidRPr="003B6FB0">
          <w:rPr>
            <w:rFonts w:ascii="Arial" w:eastAsia="Times New Roman" w:hAnsi="Arial" w:cs="Arial"/>
            <w:vanish/>
            <w:color w:val="A70805"/>
            <w:sz w:val="13"/>
            <w:lang w:eastAsia="tr-TR"/>
          </w:rPr>
          <w:t>Overview</w:t>
        </w:r>
      </w:hyperlink>
    </w:p>
    <w:p w:rsidR="003B6FB0" w:rsidRPr="003B6FB0" w:rsidRDefault="003B6FB0" w:rsidP="003B6F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</w:pPr>
      <w:hyperlink r:id="rId42" w:history="1">
        <w:r w:rsidRPr="003B6FB0">
          <w:rPr>
            <w:rFonts w:ascii="Arial" w:eastAsia="Times New Roman" w:hAnsi="Arial" w:cs="Arial"/>
            <w:vanish/>
            <w:color w:val="A70805"/>
            <w:sz w:val="13"/>
            <w:lang w:eastAsia="tr-TR"/>
          </w:rPr>
          <w:t>Related research</w:t>
        </w:r>
      </w:hyperlink>
    </w:p>
    <w:p w:rsidR="003B6FB0" w:rsidRPr="003B6FB0" w:rsidRDefault="003B6FB0" w:rsidP="003B6FB0">
      <w:pPr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Comparative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Social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Research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(</w:t>
      </w:r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1997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) </w:t>
      </w:r>
    </w:p>
    <w:p w:rsidR="003B6FB0" w:rsidRPr="003B6FB0" w:rsidRDefault="003B6FB0" w:rsidP="003B6FB0">
      <w:pPr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Volume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: 16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</w:t>
      </w:r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 xml:space="preserve">Publisher: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Sage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Publications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 xml:space="preserve"> Ltd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Pages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: 1-26</w:t>
      </w:r>
    </w:p>
    <w:p w:rsidR="003B6FB0" w:rsidRPr="003B6FB0" w:rsidRDefault="003B6FB0" w:rsidP="003B6F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ISBN: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hyperlink r:id="rId43" w:history="1">
        <w:proofErr w:type="gram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1412903823</w:t>
        </w:r>
        <w:proofErr w:type="gramEnd"/>
      </w:hyperlink>
    </w:p>
    <w:p w:rsidR="003B6FB0" w:rsidRPr="003B6FB0" w:rsidRDefault="003B6FB0" w:rsidP="003B6FB0">
      <w:pPr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Available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from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 xml:space="preserve"> </w:t>
      </w:r>
      <w:hyperlink r:id="rId44" w:anchor="0" w:history="1"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scholar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.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google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.com</w:t>
        </w:r>
      </w:hyperlink>
    </w:p>
    <w:p w:rsidR="003B6FB0" w:rsidRPr="003B6FB0" w:rsidRDefault="003B6FB0" w:rsidP="003B6FB0">
      <w:pPr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or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Find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this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paper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 xml:space="preserve"> at:</w:t>
      </w:r>
    </w:p>
    <w:p w:rsidR="003B6FB0" w:rsidRPr="003B6FB0" w:rsidRDefault="003B6FB0" w:rsidP="003B6FB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</w:pPr>
      <w:hyperlink w:history="1">
        <w:proofErr w:type="spellStart"/>
        <w:proofErr w:type="gramStart"/>
        <w:r w:rsidRPr="003B6FB0">
          <w:rPr>
            <w:rFonts w:ascii="Arial" w:eastAsia="Times New Roman" w:hAnsi="Arial" w:cs="Arial"/>
            <w:color w:val="A70805"/>
            <w:sz w:val="13"/>
            <w:szCs w:val="13"/>
            <w:lang w:eastAsia="tr-TR"/>
          </w:rPr>
          <w:t>openurl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szCs w:val="13"/>
            <w:lang w:eastAsia="tr-TR"/>
          </w:rPr>
          <w:t>.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szCs w:val="13"/>
            <w:lang w:eastAsia="tr-TR"/>
          </w:rPr>
          <w:t>ac</w:t>
        </w:r>
        <w:proofErr w:type="spellEnd"/>
        <w:proofErr w:type="gramEnd"/>
        <w:r w:rsidRPr="003B6FB0">
          <w:rPr>
            <w:rFonts w:ascii="Arial" w:eastAsia="Times New Roman" w:hAnsi="Arial" w:cs="Arial"/>
            <w:color w:val="A70805"/>
            <w:sz w:val="13"/>
            <w:szCs w:val="13"/>
            <w:lang w:eastAsia="tr-TR"/>
          </w:rPr>
          <w:t>.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szCs w:val="13"/>
            <w:lang w:eastAsia="tr-TR"/>
          </w:rPr>
          <w:t>uk</w:t>
        </w:r>
      </w:hyperlink>
    </w:p>
    <w:p w:rsidR="003B6FB0" w:rsidRPr="003B6FB0" w:rsidRDefault="003B6FB0" w:rsidP="003B6FB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</w:pPr>
      <w:hyperlink r:id="rId45" w:history="1">
        <w:r w:rsidRPr="003B6FB0">
          <w:rPr>
            <w:rFonts w:ascii="Arial" w:eastAsia="Times New Roman" w:hAnsi="Arial" w:cs="Arial"/>
            <w:color w:val="A70805"/>
            <w:sz w:val="13"/>
            <w:szCs w:val="13"/>
            <w:lang w:eastAsia="tr-TR"/>
          </w:rPr>
          <w:t>WorldCat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szCs w:val="13"/>
            <w:lang w:eastAsia="tr-TR"/>
          </w:rPr>
          <w:t>®</w:t>
        </w:r>
        <w:proofErr w:type="spellStart"/>
      </w:hyperlink>
    </w:p>
    <w:p w:rsidR="003B6FB0" w:rsidRPr="003B6FB0" w:rsidRDefault="003B6FB0" w:rsidP="003B6FB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</w:pPr>
      <w:hyperlink r:id="rId46" w:history="1">
        <w:r w:rsidRPr="003B6FB0">
          <w:rPr>
            <w:rFonts w:ascii="Arial" w:eastAsia="Times New Roman" w:hAnsi="Arial" w:cs="Arial"/>
            <w:color w:val="A70805"/>
            <w:sz w:val="13"/>
            <w:szCs w:val="13"/>
            <w:lang w:eastAsia="tr-TR"/>
          </w:rPr>
          <w:t>Google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szCs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szCs w:val="13"/>
            <w:lang w:eastAsia="tr-TR"/>
          </w:rPr>
          <w:t>Scholar</w:t>
        </w:r>
      </w:hyperlink>
    </w:p>
    <w:p w:rsidR="003B6FB0" w:rsidRPr="003B6FB0" w:rsidRDefault="003B6FB0" w:rsidP="003B6FB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</w:pPr>
      <w:hyperlink r:id="rId47" w:anchor="openurl-settings" w:history="1">
        <w:r w:rsidRPr="003B6FB0">
          <w:rPr>
            <w:rFonts w:ascii="Arial" w:eastAsia="Times New Roman" w:hAnsi="Arial" w:cs="Arial"/>
            <w:color w:val="A70805"/>
            <w:sz w:val="13"/>
            <w:szCs w:val="13"/>
            <w:lang w:eastAsia="tr-TR"/>
          </w:rPr>
          <w:t>Edit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szCs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szCs w:val="13"/>
            <w:lang w:eastAsia="tr-TR"/>
          </w:rPr>
          <w:t>library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szCs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szCs w:val="13"/>
            <w:lang w:eastAsia="tr-TR"/>
          </w:rPr>
          <w:t>access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szCs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szCs w:val="13"/>
            <w:lang w:eastAsia="tr-TR"/>
          </w:rPr>
          <w:t>links</w:t>
        </w:r>
      </w:hyperlink>
    </w:p>
    <w:p w:rsidR="003B6FB0" w:rsidRPr="003B6FB0" w:rsidRDefault="003B6FB0" w:rsidP="003B6FB0">
      <w:pPr>
        <w:spacing w:before="54" w:after="64" w:line="240" w:lineRule="auto"/>
        <w:outlineLvl w:val="3"/>
        <w:rPr>
          <w:rFonts w:ascii="Georgia" w:eastAsia="Times New Roman" w:hAnsi="Georgia" w:cs="Arial"/>
          <w:color w:val="333333"/>
          <w:sz w:val="17"/>
          <w:szCs w:val="17"/>
          <w:lang w:eastAsia="tr-TR"/>
        </w:rPr>
      </w:pPr>
      <w:r w:rsidRPr="003B6FB0">
        <w:rPr>
          <w:rFonts w:ascii="Georgia" w:eastAsia="Times New Roman" w:hAnsi="Georgia" w:cs="Arial"/>
          <w:color w:val="333333"/>
          <w:sz w:val="17"/>
          <w:szCs w:val="17"/>
          <w:lang w:eastAsia="tr-TR"/>
        </w:rPr>
        <w:t>Abstract</w:t>
      </w:r>
      <w:proofErr w:type="spellEnd"/>
    </w:p>
    <w:p w:rsidR="003B6FB0" w:rsidRPr="003B6FB0" w:rsidRDefault="003B6FB0" w:rsidP="003B6FB0">
      <w:pPr>
        <w:spacing w:after="240" w:line="193" w:lineRule="atLeast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Some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superficial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critique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at QCA.</w:t>
      </w:r>
    </w:p>
    <w:p w:rsidR="003B6FB0" w:rsidRPr="003B6FB0" w:rsidRDefault="003B6FB0" w:rsidP="003B6FB0">
      <w:pPr>
        <w:spacing w:before="54" w:after="64" w:line="240" w:lineRule="auto"/>
        <w:outlineLvl w:val="3"/>
        <w:rPr>
          <w:rFonts w:ascii="Georgia" w:eastAsia="Times New Roman" w:hAnsi="Georgia" w:cs="Arial"/>
          <w:color w:val="333333"/>
          <w:sz w:val="17"/>
          <w:szCs w:val="17"/>
          <w:lang w:eastAsia="tr-TR"/>
        </w:rPr>
      </w:pPr>
      <w:proofErr w:type="spellStart"/>
      <w:r w:rsidRPr="003B6FB0">
        <w:rPr>
          <w:rFonts w:ascii="Georgia" w:eastAsia="Times New Roman" w:hAnsi="Georgia" w:cs="Arial"/>
          <w:color w:val="333333"/>
          <w:sz w:val="17"/>
          <w:szCs w:val="17"/>
          <w:lang w:eastAsia="tr-TR"/>
        </w:rPr>
        <w:t>Related</w:t>
      </w:r>
      <w:proofErr w:type="spellEnd"/>
      <w:r w:rsidRPr="003B6FB0">
        <w:rPr>
          <w:rFonts w:ascii="Georgia" w:eastAsia="Times New Roman" w:hAnsi="Georgia" w:cs="Arial"/>
          <w:color w:val="333333"/>
          <w:sz w:val="17"/>
          <w:szCs w:val="17"/>
          <w:lang w:eastAsia="tr-TR"/>
        </w:rPr>
        <w:t xml:space="preserve"> </w:t>
      </w:r>
      <w:proofErr w:type="spellStart"/>
      <w:r w:rsidRPr="003B6FB0">
        <w:rPr>
          <w:rFonts w:ascii="Georgia" w:eastAsia="Times New Roman" w:hAnsi="Georgia" w:cs="Arial"/>
          <w:color w:val="333333"/>
          <w:sz w:val="17"/>
          <w:szCs w:val="17"/>
          <w:lang w:eastAsia="tr-TR"/>
        </w:rPr>
        <w:t>research</w:t>
      </w:r>
      <w:proofErr w:type="spellEnd"/>
    </w:p>
    <w:p w:rsidR="003B6FB0" w:rsidRPr="003B6FB0" w:rsidRDefault="003B6FB0" w:rsidP="003B6F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r w:rsidRPr="003B6FB0">
        <w:rPr>
          <w:rFonts w:ascii="Times New Roman" w:eastAsia="Times New Roman" w:hAnsi="Times New Roman" w:cs="Arial"/>
          <w:color w:val="333333"/>
          <w:sz w:val="24"/>
          <w:szCs w:val="24"/>
          <w:lang w:eastAsia="tr-TR"/>
        </w:rPr>
        <w:pict/>
      </w:r>
    </w:p>
    <w:p w:rsidR="003B6FB0" w:rsidRPr="003B6FB0" w:rsidRDefault="003B6FB0" w:rsidP="003B6FB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hyperlink r:id="rId48" w:tgtFrame="_parent" w:tooltip="Methodological issues in comparative macrosociology" w:history="1"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Methodological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issues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in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comparative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macrosociology</w:t>
        </w:r>
        <w:proofErr w:type="spellEnd"/>
      </w:hyperlink>
    </w:p>
    <w:p w:rsidR="003B6FB0" w:rsidRPr="003B6FB0" w:rsidRDefault="003B6FB0" w:rsidP="003B6FB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Jack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 xml:space="preserve"> A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Goldstonein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Comparative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Social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Research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(1997)</w:t>
      </w:r>
    </w:p>
    <w:p w:rsidR="003B6FB0" w:rsidRPr="003B6FB0" w:rsidRDefault="003B6FB0" w:rsidP="003B6FB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r w:rsidRPr="003B6FB0">
        <w:rPr>
          <w:rFonts w:ascii="Arial" w:eastAsia="Times New Roman" w:hAnsi="Arial" w:cs="Arial"/>
          <w:b/>
          <w:bCs/>
          <w:color w:val="333333"/>
          <w:sz w:val="13"/>
          <w:lang w:eastAsia="tr-TR"/>
        </w:rPr>
        <w:t>2</w:t>
      </w:r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readers</w:t>
      </w:r>
      <w:hyperlink r:id="rId49" w:history="1">
        <w:r w:rsidRPr="003B6FB0">
          <w:rPr>
            <w:rFonts w:ascii="Arial" w:eastAsia="Times New Roman" w:hAnsi="Arial" w:cs="Arial"/>
            <w:b/>
            <w:bCs/>
            <w:color w:val="A70805"/>
            <w:sz w:val="13"/>
            <w:lang w:eastAsia="tr-TR"/>
          </w:rPr>
          <w:t>Save</w:t>
        </w:r>
        <w:proofErr w:type="spellEnd"/>
        <w:r w:rsidRPr="003B6FB0">
          <w:rPr>
            <w:rFonts w:ascii="Arial" w:eastAsia="Times New Roman" w:hAnsi="Arial" w:cs="Arial"/>
            <w:b/>
            <w:bCs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b/>
            <w:bCs/>
            <w:color w:val="A70805"/>
            <w:sz w:val="13"/>
            <w:lang w:eastAsia="tr-TR"/>
          </w:rPr>
          <w:t>reference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to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library</w:t>
        </w:r>
        <w:proofErr w:type="spellEnd"/>
      </w:hyperlink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·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fldChar w:fldCharType="begin"/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instrText xml:space="preserve"> HYPERLINK "http://www.mendeley.com/research-papers/?rec=methodological-issues-in-researching-migration" </w:instrTex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fldChar w:fldCharType="separate"/>
      </w:r>
      <w:r w:rsidRPr="003B6FB0">
        <w:rPr>
          <w:rFonts w:ascii="Arial" w:eastAsia="Times New Roman" w:hAnsi="Arial" w:cs="Arial"/>
          <w:b/>
          <w:bCs/>
          <w:color w:val="A70805"/>
          <w:sz w:val="13"/>
          <w:lang w:eastAsia="tr-TR"/>
        </w:rPr>
        <w:t>Related</w:t>
      </w:r>
      <w:proofErr w:type="spellEnd"/>
      <w:r w:rsidRPr="003B6FB0">
        <w:rPr>
          <w:rFonts w:ascii="Arial" w:eastAsia="Times New Roman" w:hAnsi="Arial" w:cs="Arial"/>
          <w:color w:val="A70805"/>
          <w:sz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A70805"/>
          <w:sz w:val="13"/>
          <w:lang w:eastAsia="tr-TR"/>
        </w:rPr>
        <w:t>research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fldChar w:fldCharType="end"/>
      </w:r>
    </w:p>
    <w:p w:rsidR="003B6FB0" w:rsidRPr="003B6FB0" w:rsidRDefault="003B6FB0" w:rsidP="003B6F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hyperlink r:id="rId50" w:tgtFrame="_parent" w:tooltip="Current Issues in Comparative Macrosociology: A Debate on Methodological Issues ; Comparing Historical Sequences-A Powerful Tool For Causal Analysis: A Reply to Goldthorpe ; Methodological Issues in Comparative Macrosociology ; A Response to the Commentar" w:history="1"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Current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Issues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in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Comparative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Macrosociology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: A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Debate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on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Methodological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proofErr w:type="gram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Issues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;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Comparing</w:t>
        </w:r>
        <w:proofErr w:type="spellEnd"/>
        <w:proofErr w:type="gram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Historical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Sequences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-A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Powerful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Tool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For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Causal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Analysis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: A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Reply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to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Goldthorpe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;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Methodological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Issues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in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Comparative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Macrosociology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; A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Response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to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the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Commentar</w:t>
        </w:r>
        <w:proofErr w:type="spellEnd"/>
      </w:hyperlink>
    </w:p>
    <w:p w:rsidR="003B6FB0" w:rsidRPr="003B6FB0" w:rsidRDefault="003B6FB0" w:rsidP="003B6FB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 xml:space="preserve">John H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Rueschemeyer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 xml:space="preserve">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Dietrich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Goldthorpe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 xml:space="preserve">, John D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Goldstone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 xml:space="preserve">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Jack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 xml:space="preserve"> A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Stephensin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Comparative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Social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Research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(1997)</w:t>
      </w:r>
    </w:p>
    <w:p w:rsidR="003B6FB0" w:rsidRPr="003B6FB0" w:rsidRDefault="003B6FB0" w:rsidP="003B6FB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r w:rsidRPr="003B6FB0">
        <w:rPr>
          <w:rFonts w:ascii="Arial" w:eastAsia="Times New Roman" w:hAnsi="Arial" w:cs="Arial"/>
          <w:b/>
          <w:bCs/>
          <w:color w:val="333333"/>
          <w:sz w:val="13"/>
          <w:lang w:eastAsia="tr-TR"/>
        </w:rPr>
        <w:t>1</w:t>
      </w:r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reader</w:t>
      </w:r>
      <w:hyperlink r:id="rId51" w:history="1">
        <w:r w:rsidRPr="003B6FB0">
          <w:rPr>
            <w:rFonts w:ascii="Arial" w:eastAsia="Times New Roman" w:hAnsi="Arial" w:cs="Arial"/>
            <w:b/>
            <w:bCs/>
            <w:color w:val="A70805"/>
            <w:sz w:val="13"/>
            <w:lang w:eastAsia="tr-TR"/>
          </w:rPr>
          <w:t>Save</w:t>
        </w:r>
        <w:proofErr w:type="spellEnd"/>
        <w:r w:rsidRPr="003B6FB0">
          <w:rPr>
            <w:rFonts w:ascii="Arial" w:eastAsia="Times New Roman" w:hAnsi="Arial" w:cs="Arial"/>
            <w:b/>
            <w:bCs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b/>
            <w:bCs/>
            <w:color w:val="A70805"/>
            <w:sz w:val="13"/>
            <w:lang w:eastAsia="tr-TR"/>
          </w:rPr>
          <w:t>reference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to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library</w:t>
        </w:r>
        <w:proofErr w:type="spellEnd"/>
      </w:hyperlink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·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fldChar w:fldCharType="begin"/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instrText xml:space="preserve"> HYPERLINK "http://www.mendeley.com/research-papers/?rec=current-issues-comparative-macrosociology-debate-methodological-issues-comparing-historical-sequencesa-powerful-tool-causal-analysis-reply-goldthorpe-methodological-issues-comparative-macrosociology-response-commentar-4" </w:instrTex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fldChar w:fldCharType="separate"/>
      </w:r>
      <w:r w:rsidRPr="003B6FB0">
        <w:rPr>
          <w:rFonts w:ascii="Arial" w:eastAsia="Times New Roman" w:hAnsi="Arial" w:cs="Arial"/>
          <w:b/>
          <w:bCs/>
          <w:color w:val="A70805"/>
          <w:sz w:val="13"/>
          <w:lang w:eastAsia="tr-TR"/>
        </w:rPr>
        <w:t>Related</w:t>
      </w:r>
      <w:proofErr w:type="spellEnd"/>
      <w:r w:rsidRPr="003B6FB0">
        <w:rPr>
          <w:rFonts w:ascii="Arial" w:eastAsia="Times New Roman" w:hAnsi="Arial" w:cs="Arial"/>
          <w:color w:val="A70805"/>
          <w:sz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A70805"/>
          <w:sz w:val="13"/>
          <w:lang w:eastAsia="tr-TR"/>
        </w:rPr>
        <w:t>research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fldChar w:fldCharType="end"/>
      </w:r>
    </w:p>
    <w:p w:rsidR="003B6FB0" w:rsidRPr="003B6FB0" w:rsidRDefault="003B6FB0" w:rsidP="003B6F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hyperlink r:id="rId52" w:tgtFrame="_parent" w:tooltip="THE REVIVAL OF MACROSOCIOLOGY - METHODOLOGICAL ISSUES OF DISCONTINUITY IN COMPARATIVE-HISTORICAL THEORY" w:history="1"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THE REVIVAL OF MACROSOCIOLOGY - METHODOLOGICAL ISSUES OF DISCONTINUITY IN COMPARATIVE-HISTORICAL THEORY</w:t>
        </w:r>
      </w:hyperlink>
    </w:p>
    <w:p w:rsidR="003B6FB0" w:rsidRPr="003B6FB0" w:rsidRDefault="003B6FB0" w:rsidP="003B6FB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 xml:space="preserve">Peter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Knappin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Sociological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 xml:space="preserve"> Forum(1990)</w:t>
      </w:r>
    </w:p>
    <w:p w:rsidR="003B6FB0" w:rsidRPr="003B6FB0" w:rsidRDefault="003B6FB0" w:rsidP="003B6FB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r w:rsidRPr="003B6FB0">
        <w:rPr>
          <w:rFonts w:ascii="Arial" w:eastAsia="Times New Roman" w:hAnsi="Arial" w:cs="Arial"/>
          <w:b/>
          <w:bCs/>
          <w:color w:val="333333"/>
          <w:sz w:val="13"/>
          <w:lang w:eastAsia="tr-TR"/>
        </w:rPr>
        <w:t>3</w:t>
      </w:r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readers</w:t>
      </w:r>
      <w:hyperlink r:id="rId53" w:history="1">
        <w:r w:rsidRPr="003B6FB0">
          <w:rPr>
            <w:rFonts w:ascii="Arial" w:eastAsia="Times New Roman" w:hAnsi="Arial" w:cs="Arial"/>
            <w:b/>
            <w:bCs/>
            <w:color w:val="A70805"/>
            <w:sz w:val="13"/>
            <w:lang w:eastAsia="tr-TR"/>
          </w:rPr>
          <w:t>Save</w:t>
        </w:r>
        <w:proofErr w:type="spellEnd"/>
        <w:r w:rsidRPr="003B6FB0">
          <w:rPr>
            <w:rFonts w:ascii="Arial" w:eastAsia="Times New Roman" w:hAnsi="Arial" w:cs="Arial"/>
            <w:b/>
            <w:bCs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b/>
            <w:bCs/>
            <w:color w:val="A70805"/>
            <w:sz w:val="13"/>
            <w:lang w:eastAsia="tr-TR"/>
          </w:rPr>
          <w:t>reference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to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library</w:t>
        </w:r>
        <w:proofErr w:type="spellEnd"/>
      </w:hyperlink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·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fldChar w:fldCharType="begin"/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instrText xml:space="preserve"> HYPERLINK "http://www.mendeley.com/research-papers/?rec=the-revival-of-macrosociology-methodological-issues-of-discontinuity-in-comparative-historical-theory" </w:instrTex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fldChar w:fldCharType="separate"/>
      </w:r>
      <w:r w:rsidRPr="003B6FB0">
        <w:rPr>
          <w:rFonts w:ascii="Arial" w:eastAsia="Times New Roman" w:hAnsi="Arial" w:cs="Arial"/>
          <w:b/>
          <w:bCs/>
          <w:color w:val="A70805"/>
          <w:sz w:val="13"/>
          <w:lang w:eastAsia="tr-TR"/>
        </w:rPr>
        <w:t>Related</w:t>
      </w:r>
      <w:proofErr w:type="spellEnd"/>
      <w:r w:rsidRPr="003B6FB0">
        <w:rPr>
          <w:rFonts w:ascii="Arial" w:eastAsia="Times New Roman" w:hAnsi="Arial" w:cs="Arial"/>
          <w:color w:val="A70805"/>
          <w:sz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A70805"/>
          <w:sz w:val="13"/>
          <w:lang w:eastAsia="tr-TR"/>
        </w:rPr>
        <w:t>research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fldChar w:fldCharType="end"/>
      </w:r>
    </w:p>
    <w:p w:rsidR="003B6FB0" w:rsidRPr="003B6FB0" w:rsidRDefault="003B6FB0" w:rsidP="003B6F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hyperlink r:id="rId54" w:tgtFrame="_parent" w:tooltip="Comparing Historical Sequences--A Powerful Tool for Causal Analysis: A Reply to John Goldthorpe's &quot;Current Issues in Comparative Macrosociology&quot;" w:history="1"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Comparing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Historical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Sequences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--A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Powerful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Tool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for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Causal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Analysis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: A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Reply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to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John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Goldthorpe's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"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Current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Issues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in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Comparative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Macrosociology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"</w:t>
        </w:r>
      </w:hyperlink>
    </w:p>
    <w:p w:rsidR="003B6FB0" w:rsidRPr="003B6FB0" w:rsidRDefault="003B6FB0" w:rsidP="003B6FB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Dietrich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Rueschemeyer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 xml:space="preserve">, John D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Stephensin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Comparative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Social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Research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(1997)</w:t>
      </w:r>
    </w:p>
    <w:p w:rsidR="003B6FB0" w:rsidRPr="003B6FB0" w:rsidRDefault="003B6FB0" w:rsidP="003B6FB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r w:rsidRPr="003B6FB0">
        <w:rPr>
          <w:rFonts w:ascii="Arial" w:eastAsia="Times New Roman" w:hAnsi="Arial" w:cs="Arial"/>
          <w:b/>
          <w:bCs/>
          <w:color w:val="333333"/>
          <w:sz w:val="13"/>
          <w:lang w:eastAsia="tr-TR"/>
        </w:rPr>
        <w:t>3</w:t>
      </w:r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readers</w:t>
      </w:r>
      <w:hyperlink r:id="rId55" w:history="1">
        <w:r w:rsidRPr="003B6FB0">
          <w:rPr>
            <w:rFonts w:ascii="Arial" w:eastAsia="Times New Roman" w:hAnsi="Arial" w:cs="Arial"/>
            <w:b/>
            <w:bCs/>
            <w:color w:val="A70805"/>
            <w:sz w:val="13"/>
            <w:lang w:eastAsia="tr-TR"/>
          </w:rPr>
          <w:t>Save</w:t>
        </w:r>
        <w:proofErr w:type="spellEnd"/>
        <w:r w:rsidRPr="003B6FB0">
          <w:rPr>
            <w:rFonts w:ascii="Arial" w:eastAsia="Times New Roman" w:hAnsi="Arial" w:cs="Arial"/>
            <w:b/>
            <w:bCs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b/>
            <w:bCs/>
            <w:color w:val="A70805"/>
            <w:sz w:val="13"/>
            <w:lang w:eastAsia="tr-TR"/>
          </w:rPr>
          <w:t>reference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to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library</w:t>
        </w:r>
        <w:proofErr w:type="spellEnd"/>
      </w:hyperlink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·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fldChar w:fldCharType="begin"/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instrText xml:space="preserve"> HYPERLINK "http://www.mendeley.com/research-papers/?rec=comparing-historical-sequences-powerful-tool-for-causal-analysispdf" </w:instrTex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fldChar w:fldCharType="separate"/>
      </w:r>
      <w:r w:rsidRPr="003B6FB0">
        <w:rPr>
          <w:rFonts w:ascii="Arial" w:eastAsia="Times New Roman" w:hAnsi="Arial" w:cs="Arial"/>
          <w:b/>
          <w:bCs/>
          <w:color w:val="A70805"/>
          <w:sz w:val="13"/>
          <w:lang w:eastAsia="tr-TR"/>
        </w:rPr>
        <w:t>Related</w:t>
      </w:r>
      <w:proofErr w:type="spellEnd"/>
      <w:r w:rsidRPr="003B6FB0">
        <w:rPr>
          <w:rFonts w:ascii="Arial" w:eastAsia="Times New Roman" w:hAnsi="Arial" w:cs="Arial"/>
          <w:color w:val="A70805"/>
          <w:sz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A70805"/>
          <w:sz w:val="13"/>
          <w:lang w:eastAsia="tr-TR"/>
        </w:rPr>
        <w:t>research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fldChar w:fldCharType="end"/>
      </w:r>
    </w:p>
    <w:p w:rsidR="003B6FB0" w:rsidRPr="003B6FB0" w:rsidRDefault="003B6FB0" w:rsidP="003B6F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hyperlink r:id="rId56" w:tgtFrame="_parent" w:tooltip="Current issues in the hermeneutics debate" w:history="1"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Current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issues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in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the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hermeneutics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debate</w:t>
        </w:r>
        <w:proofErr w:type="spellEnd"/>
      </w:hyperlink>
    </w:p>
    <w:p w:rsidR="003B6FB0" w:rsidRPr="003B6FB0" w:rsidRDefault="003B6FB0" w:rsidP="003B6FB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Bernard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 xml:space="preserve"> C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Lateganin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Neotestamentica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(1984)</w:t>
      </w:r>
    </w:p>
    <w:p w:rsidR="003B6FB0" w:rsidRPr="003B6FB0" w:rsidRDefault="003B6FB0" w:rsidP="003B6FB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r w:rsidRPr="003B6FB0">
        <w:rPr>
          <w:rFonts w:ascii="Arial" w:eastAsia="Times New Roman" w:hAnsi="Arial" w:cs="Arial"/>
          <w:b/>
          <w:bCs/>
          <w:color w:val="333333"/>
          <w:sz w:val="13"/>
          <w:lang w:eastAsia="tr-TR"/>
        </w:rPr>
        <w:t>1</w:t>
      </w:r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reader</w:t>
      </w:r>
      <w:hyperlink r:id="rId57" w:history="1">
        <w:r w:rsidRPr="003B6FB0">
          <w:rPr>
            <w:rFonts w:ascii="Arial" w:eastAsia="Times New Roman" w:hAnsi="Arial" w:cs="Arial"/>
            <w:b/>
            <w:bCs/>
            <w:color w:val="A70805"/>
            <w:sz w:val="13"/>
            <w:lang w:eastAsia="tr-TR"/>
          </w:rPr>
          <w:t>Save</w:t>
        </w:r>
        <w:proofErr w:type="spellEnd"/>
        <w:r w:rsidRPr="003B6FB0">
          <w:rPr>
            <w:rFonts w:ascii="Arial" w:eastAsia="Times New Roman" w:hAnsi="Arial" w:cs="Arial"/>
            <w:b/>
            <w:bCs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b/>
            <w:bCs/>
            <w:color w:val="A70805"/>
            <w:sz w:val="13"/>
            <w:lang w:eastAsia="tr-TR"/>
          </w:rPr>
          <w:t>reference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to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library</w:t>
        </w:r>
        <w:proofErr w:type="spellEnd"/>
      </w:hyperlink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·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fldChar w:fldCharType="begin"/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instrText xml:space="preserve"> HYPERLINK "http://www.mendeley.com/research-papers/?rec=current-issues-hermeneutics-debate" </w:instrTex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fldChar w:fldCharType="separate"/>
      </w:r>
      <w:r w:rsidRPr="003B6FB0">
        <w:rPr>
          <w:rFonts w:ascii="Arial" w:eastAsia="Times New Roman" w:hAnsi="Arial" w:cs="Arial"/>
          <w:b/>
          <w:bCs/>
          <w:color w:val="A70805"/>
          <w:sz w:val="13"/>
          <w:lang w:eastAsia="tr-TR"/>
        </w:rPr>
        <w:t>Related</w:t>
      </w:r>
      <w:proofErr w:type="spellEnd"/>
      <w:r w:rsidRPr="003B6FB0">
        <w:rPr>
          <w:rFonts w:ascii="Arial" w:eastAsia="Times New Roman" w:hAnsi="Arial" w:cs="Arial"/>
          <w:color w:val="A70805"/>
          <w:sz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A70805"/>
          <w:sz w:val="13"/>
          <w:lang w:eastAsia="tr-TR"/>
        </w:rPr>
        <w:t>research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fldChar w:fldCharType="end"/>
      </w:r>
    </w:p>
    <w:p w:rsidR="003B6FB0" w:rsidRPr="003B6FB0" w:rsidRDefault="003B6FB0" w:rsidP="003B6FB0">
      <w:pPr>
        <w:shd w:val="clear" w:color="auto" w:fill="F0F0F0"/>
        <w:spacing w:line="240" w:lineRule="auto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hyperlink r:id="rId58" w:history="1"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More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related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papers</w:t>
        </w:r>
        <w:proofErr w:type="spellEnd"/>
      </w:hyperlink>
    </w:p>
    <w:p w:rsidR="003B6FB0" w:rsidRPr="003B6FB0" w:rsidRDefault="003B6FB0" w:rsidP="003B6FB0">
      <w:pPr>
        <w:spacing w:before="54" w:after="64" w:line="240" w:lineRule="auto"/>
        <w:outlineLvl w:val="3"/>
        <w:rPr>
          <w:rFonts w:ascii="Georgia" w:eastAsia="Times New Roman" w:hAnsi="Georgia" w:cs="Arial"/>
          <w:color w:val="333333"/>
          <w:sz w:val="17"/>
          <w:szCs w:val="17"/>
          <w:lang w:eastAsia="tr-TR"/>
        </w:rPr>
      </w:pPr>
      <w:proofErr w:type="spellStart"/>
      <w:r w:rsidRPr="003B6FB0">
        <w:rPr>
          <w:rFonts w:ascii="Georgia" w:eastAsia="Times New Roman" w:hAnsi="Georgia" w:cs="Arial"/>
          <w:color w:val="333333"/>
          <w:sz w:val="17"/>
          <w:szCs w:val="17"/>
          <w:lang w:eastAsia="tr-TR"/>
        </w:rPr>
        <w:t>Cite</w:t>
      </w:r>
      <w:proofErr w:type="spellEnd"/>
      <w:r w:rsidRPr="003B6FB0">
        <w:rPr>
          <w:rFonts w:ascii="Georgia" w:eastAsia="Times New Roman" w:hAnsi="Georgia" w:cs="Arial"/>
          <w:color w:val="333333"/>
          <w:sz w:val="17"/>
          <w:szCs w:val="17"/>
          <w:lang w:eastAsia="tr-TR"/>
        </w:rPr>
        <w:t xml:space="preserve"> </w:t>
      </w:r>
      <w:proofErr w:type="spellStart"/>
      <w:r w:rsidRPr="003B6FB0">
        <w:rPr>
          <w:rFonts w:ascii="Georgia" w:eastAsia="Times New Roman" w:hAnsi="Georgia" w:cs="Arial"/>
          <w:color w:val="333333"/>
          <w:sz w:val="17"/>
          <w:szCs w:val="17"/>
          <w:lang w:eastAsia="tr-TR"/>
        </w:rPr>
        <w:t>this</w:t>
      </w:r>
      <w:proofErr w:type="spellEnd"/>
      <w:r w:rsidRPr="003B6FB0">
        <w:rPr>
          <w:rFonts w:ascii="Georgia" w:eastAsia="Times New Roman" w:hAnsi="Georgia" w:cs="Arial"/>
          <w:color w:val="333333"/>
          <w:sz w:val="17"/>
          <w:szCs w:val="17"/>
          <w:lang w:eastAsia="tr-TR"/>
        </w:rPr>
        <w:t xml:space="preserve"> </w:t>
      </w:r>
      <w:proofErr w:type="spellStart"/>
      <w:r w:rsidRPr="003B6FB0">
        <w:rPr>
          <w:rFonts w:ascii="Georgia" w:eastAsia="Times New Roman" w:hAnsi="Georgia" w:cs="Arial"/>
          <w:color w:val="333333"/>
          <w:sz w:val="17"/>
          <w:szCs w:val="17"/>
          <w:lang w:eastAsia="tr-TR"/>
        </w:rPr>
        <w:t>document</w:t>
      </w:r>
      <w:proofErr w:type="spellEnd"/>
      <w:r w:rsidRPr="003B6FB0">
        <w:rPr>
          <w:rFonts w:ascii="Georgia" w:eastAsia="Times New Roman" w:hAnsi="Georgia" w:cs="Arial"/>
          <w:color w:val="333333"/>
          <w:sz w:val="17"/>
          <w:szCs w:val="17"/>
          <w:lang w:eastAsia="tr-TR"/>
        </w:rPr>
        <w:t xml:space="preserve"> </w:t>
      </w:r>
      <w:r w:rsidRPr="003B6FB0">
        <w:rPr>
          <w:rFonts w:ascii="Georgia" w:eastAsia="Times New Roman" w:hAnsi="Georgia" w:cs="Arial"/>
          <w:color w:val="333333"/>
          <w:sz w:val="13"/>
          <w:szCs w:val="13"/>
          <w:vertAlign w:val="superscript"/>
          <w:lang w:eastAsia="tr-TR"/>
        </w:rPr>
        <w:t>(BETA)</w:t>
      </w:r>
    </w:p>
    <w:p w:rsidR="003B6FB0" w:rsidRPr="003B6FB0" w:rsidRDefault="003B6FB0" w:rsidP="003B6FB0">
      <w:pPr>
        <w:numPr>
          <w:ilvl w:val="0"/>
          <w:numId w:val="7"/>
        </w:numPr>
        <w:spacing w:after="0" w:line="240" w:lineRule="auto"/>
        <w:ind w:left="-183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hyperlink r:id="rId59" w:history="1">
        <w:r w:rsidRPr="003B6FB0">
          <w:rPr>
            <w:rFonts w:ascii="Arial" w:eastAsia="Times New Roman" w:hAnsi="Arial" w:cs="Arial"/>
            <w:color w:val="AF1C00"/>
            <w:sz w:val="13"/>
            <w:szCs w:val="13"/>
            <w:bdr w:val="single" w:sz="4" w:space="3" w:color="A3A3A3" w:frame="1"/>
            <w:shd w:val="clear" w:color="auto" w:fill="FFFFFF"/>
            <w:lang w:eastAsia="tr-TR"/>
          </w:rPr>
          <w:t>APA</w:t>
        </w:r>
      </w:hyperlink>
    </w:p>
    <w:p w:rsidR="003B6FB0" w:rsidRPr="003B6FB0" w:rsidRDefault="003B6FB0" w:rsidP="003B6FB0">
      <w:pPr>
        <w:numPr>
          <w:ilvl w:val="0"/>
          <w:numId w:val="7"/>
        </w:numPr>
        <w:spacing w:after="0" w:line="240" w:lineRule="auto"/>
        <w:ind w:left="-183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hyperlink r:id="rId60" w:history="1">
        <w:proofErr w:type="spellStart"/>
        <w:r w:rsidRPr="003B6FB0">
          <w:rPr>
            <w:rFonts w:ascii="Arial" w:eastAsia="Times New Roman" w:hAnsi="Arial" w:cs="Arial"/>
            <w:color w:val="AF1C00"/>
            <w:sz w:val="13"/>
            <w:szCs w:val="13"/>
            <w:bdr w:val="single" w:sz="4" w:space="3" w:color="A3A3A3" w:frame="1"/>
            <w:shd w:val="clear" w:color="auto" w:fill="FFFFFF"/>
            <w:lang w:eastAsia="tr-TR"/>
          </w:rPr>
          <w:t>BibTeX</w:t>
        </w:r>
        <w:proofErr w:type="spellEnd"/>
      </w:hyperlink>
    </w:p>
    <w:p w:rsidR="003B6FB0" w:rsidRPr="003B6FB0" w:rsidRDefault="003B6FB0" w:rsidP="003B6FB0">
      <w:pPr>
        <w:numPr>
          <w:ilvl w:val="0"/>
          <w:numId w:val="7"/>
        </w:numPr>
        <w:spacing w:after="0" w:line="240" w:lineRule="auto"/>
        <w:ind w:left="-183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hyperlink r:id="rId61" w:history="1">
        <w:proofErr w:type="spellStart"/>
        <w:r w:rsidRPr="003B6FB0">
          <w:rPr>
            <w:rFonts w:ascii="Arial" w:eastAsia="Times New Roman" w:hAnsi="Arial" w:cs="Arial"/>
            <w:color w:val="AF1C00"/>
            <w:sz w:val="13"/>
            <w:szCs w:val="13"/>
            <w:bdr w:val="single" w:sz="4" w:space="3" w:color="A3A3A3" w:frame="1"/>
            <w:shd w:val="clear" w:color="auto" w:fill="FFFFFF"/>
            <w:lang w:eastAsia="tr-TR"/>
          </w:rPr>
          <w:t>Cell</w:t>
        </w:r>
        <w:proofErr w:type="spellEnd"/>
      </w:hyperlink>
    </w:p>
    <w:p w:rsidR="003B6FB0" w:rsidRPr="003B6FB0" w:rsidRDefault="003B6FB0" w:rsidP="003B6FB0">
      <w:pPr>
        <w:numPr>
          <w:ilvl w:val="0"/>
          <w:numId w:val="7"/>
        </w:numPr>
        <w:spacing w:after="0" w:line="240" w:lineRule="auto"/>
        <w:ind w:left="-183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hyperlink r:id="rId62" w:history="1">
        <w:r w:rsidRPr="003B6FB0">
          <w:rPr>
            <w:rFonts w:ascii="Arial" w:eastAsia="Times New Roman" w:hAnsi="Arial" w:cs="Arial"/>
            <w:color w:val="AF1C00"/>
            <w:sz w:val="13"/>
            <w:szCs w:val="13"/>
            <w:bdr w:val="single" w:sz="4" w:space="3" w:color="A3A3A3" w:frame="1"/>
            <w:shd w:val="clear" w:color="auto" w:fill="FFFFFF"/>
            <w:lang w:eastAsia="tr-TR"/>
          </w:rPr>
          <w:t>Chicago</w:t>
        </w:r>
      </w:hyperlink>
    </w:p>
    <w:p w:rsidR="003B6FB0" w:rsidRPr="003B6FB0" w:rsidRDefault="003B6FB0" w:rsidP="003B6FB0">
      <w:pPr>
        <w:numPr>
          <w:ilvl w:val="0"/>
          <w:numId w:val="7"/>
        </w:numPr>
        <w:spacing w:after="0" w:line="240" w:lineRule="auto"/>
        <w:ind w:left="-183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hyperlink r:id="rId63" w:history="1">
        <w:r w:rsidRPr="003B6FB0">
          <w:rPr>
            <w:rFonts w:ascii="Arial" w:eastAsia="Times New Roman" w:hAnsi="Arial" w:cs="Arial"/>
            <w:color w:val="AF1C00"/>
            <w:sz w:val="13"/>
            <w:szCs w:val="13"/>
            <w:bdr w:val="single" w:sz="4" w:space="3" w:color="A3A3A3" w:frame="1"/>
            <w:shd w:val="clear" w:color="auto" w:fill="FFFFFF"/>
            <w:lang w:eastAsia="tr-TR"/>
          </w:rPr>
          <w:t>Harvard</w:t>
        </w:r>
      </w:hyperlink>
    </w:p>
    <w:p w:rsidR="003B6FB0" w:rsidRPr="003B6FB0" w:rsidRDefault="003B6FB0" w:rsidP="003B6FB0">
      <w:pPr>
        <w:numPr>
          <w:ilvl w:val="0"/>
          <w:numId w:val="7"/>
        </w:numPr>
        <w:spacing w:after="0" w:line="240" w:lineRule="auto"/>
        <w:ind w:left="-183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hyperlink r:id="rId64" w:history="1">
        <w:r w:rsidRPr="003B6FB0">
          <w:rPr>
            <w:rFonts w:ascii="Arial" w:eastAsia="Times New Roman" w:hAnsi="Arial" w:cs="Arial"/>
            <w:color w:val="AF1C00"/>
            <w:sz w:val="13"/>
            <w:szCs w:val="13"/>
            <w:bdr w:val="single" w:sz="4" w:space="3" w:color="A3A3A3" w:frame="1"/>
            <w:shd w:val="clear" w:color="auto" w:fill="FFFFFF"/>
            <w:lang w:eastAsia="tr-TR"/>
          </w:rPr>
          <w:t>MLA</w:t>
        </w:r>
      </w:hyperlink>
    </w:p>
    <w:p w:rsidR="003B6FB0" w:rsidRPr="003B6FB0" w:rsidRDefault="003B6FB0" w:rsidP="003B6FB0">
      <w:pPr>
        <w:numPr>
          <w:ilvl w:val="0"/>
          <w:numId w:val="7"/>
        </w:numPr>
        <w:spacing w:after="0" w:line="240" w:lineRule="auto"/>
        <w:ind w:left="-183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hyperlink r:id="rId65" w:history="1">
        <w:proofErr w:type="spellStart"/>
        <w:r w:rsidRPr="003B6FB0">
          <w:rPr>
            <w:rFonts w:ascii="Arial" w:eastAsia="Times New Roman" w:hAnsi="Arial" w:cs="Arial"/>
            <w:color w:val="AF1C00"/>
            <w:sz w:val="13"/>
            <w:szCs w:val="13"/>
            <w:bdr w:val="single" w:sz="4" w:space="3" w:color="A3A3A3" w:frame="1"/>
            <w:shd w:val="clear" w:color="auto" w:fill="FFFFFF"/>
            <w:lang w:eastAsia="tr-TR"/>
          </w:rPr>
          <w:t>Nature</w:t>
        </w:r>
        <w:proofErr w:type="spellEnd"/>
      </w:hyperlink>
    </w:p>
    <w:p w:rsidR="003B6FB0" w:rsidRPr="003B6FB0" w:rsidRDefault="003B6FB0" w:rsidP="003B6FB0">
      <w:pPr>
        <w:numPr>
          <w:ilvl w:val="0"/>
          <w:numId w:val="7"/>
        </w:numPr>
        <w:spacing w:after="0" w:line="240" w:lineRule="auto"/>
        <w:ind w:left="-183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hyperlink r:id="rId66" w:history="1">
        <w:proofErr w:type="spellStart"/>
        <w:r w:rsidRPr="003B6FB0">
          <w:rPr>
            <w:rFonts w:ascii="Arial" w:eastAsia="Times New Roman" w:hAnsi="Arial" w:cs="Arial"/>
            <w:color w:val="AF1C00"/>
            <w:sz w:val="13"/>
            <w:szCs w:val="13"/>
            <w:bdr w:val="single" w:sz="4" w:space="3" w:color="A3A3A3" w:frame="1"/>
            <w:shd w:val="clear" w:color="auto" w:fill="FFFFFF"/>
            <w:lang w:eastAsia="tr-TR"/>
          </w:rPr>
          <w:t>Science</w:t>
        </w:r>
        <w:proofErr w:type="spellEnd"/>
      </w:hyperlink>
    </w:p>
    <w:p w:rsidR="003B6FB0" w:rsidRPr="003B6FB0" w:rsidRDefault="003B6FB0" w:rsidP="003B6FB0">
      <w:pPr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pict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Choose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a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citation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style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from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tabs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above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.</w:t>
      </w:r>
    </w:p>
    <w:p w:rsidR="003B6FB0" w:rsidRPr="003B6FB0" w:rsidRDefault="003B6FB0" w:rsidP="003B6FB0">
      <w:pPr>
        <w:spacing w:after="240" w:line="193" w:lineRule="atLeast"/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</w:pPr>
      <w:r w:rsidRPr="003B6FB0"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  <w:t>BibTeX</w:t>
      </w:r>
    </w:p>
    <w:p w:rsidR="003B6FB0" w:rsidRPr="003B6FB0" w:rsidRDefault="003B6FB0" w:rsidP="003B6FB0">
      <w:pPr>
        <w:spacing w:after="240" w:line="193" w:lineRule="atLeast"/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</w:pPr>
      <w:r w:rsidRPr="003B6FB0"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  <w:t>Cell</w:t>
      </w:r>
    </w:p>
    <w:p w:rsidR="003B6FB0" w:rsidRPr="003B6FB0" w:rsidRDefault="003B6FB0" w:rsidP="003B6FB0">
      <w:pPr>
        <w:spacing w:after="240" w:line="193" w:lineRule="atLeast"/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</w:pPr>
      <w:r w:rsidRPr="003B6FB0"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  <w:t>Chicago</w:t>
      </w:r>
    </w:p>
    <w:p w:rsidR="003B6FB0" w:rsidRPr="003B6FB0" w:rsidRDefault="003B6FB0" w:rsidP="003B6FB0">
      <w:pPr>
        <w:spacing w:after="240" w:line="193" w:lineRule="atLeast"/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</w:pPr>
      <w:r w:rsidRPr="003B6FB0"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  <w:t>Harvard</w:t>
      </w:r>
    </w:p>
    <w:p w:rsidR="003B6FB0" w:rsidRPr="003B6FB0" w:rsidRDefault="003B6FB0" w:rsidP="003B6FB0">
      <w:pPr>
        <w:spacing w:after="240" w:line="193" w:lineRule="atLeast"/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</w:pPr>
      <w:r w:rsidRPr="003B6FB0"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  <w:t>MLA</w:t>
      </w:r>
    </w:p>
    <w:p w:rsidR="003B6FB0" w:rsidRPr="003B6FB0" w:rsidRDefault="003B6FB0" w:rsidP="003B6FB0">
      <w:pPr>
        <w:spacing w:after="240" w:line="193" w:lineRule="atLeast"/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</w:pPr>
      <w:r w:rsidRPr="003B6FB0"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  <w:t>Nature</w:t>
      </w:r>
    </w:p>
    <w:p w:rsidR="003B6FB0" w:rsidRPr="003B6FB0" w:rsidRDefault="003B6FB0" w:rsidP="003B6FB0">
      <w:pPr>
        <w:spacing w:after="240" w:line="193" w:lineRule="atLeast"/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</w:pPr>
      <w:r w:rsidRPr="003B6FB0"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  <w:t>Science</w:t>
      </w:r>
    </w:p>
    <w:p w:rsidR="003B6FB0" w:rsidRPr="003B6FB0" w:rsidRDefault="003B6FB0" w:rsidP="003B6FB0">
      <w:pPr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r w:rsidRPr="003B6FB0"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  <w:pict/>
      </w:r>
      <w:hyperlink r:id="rId67" w:history="1">
        <w:r>
          <w:rPr>
            <w:rFonts w:ascii="Arial" w:eastAsia="Times New Roman" w:hAnsi="Arial" w:cs="Arial"/>
            <w:noProof/>
            <w:color w:val="A70805"/>
            <w:sz w:val="13"/>
            <w:szCs w:val="13"/>
            <w:lang w:eastAsia="tr-TR"/>
          </w:rPr>
          <w:drawing>
            <wp:inline distT="0" distB="0" distL="0" distR="0">
              <wp:extent cx="2552700" cy="3609975"/>
              <wp:effectExtent l="19050" t="0" r="0" b="0"/>
              <wp:docPr id="8" name="Resim 8" descr="http://s3.amazonaws.com/mendeley-pdf-previews/7d/a1/7da18a7786cf897899b95fd8a01b094e623cb12d_t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s3.amazonaws.com/mendeley-pdf-previews/7d/a1/7da18a7786cf897899b95fd8a01b094e623cb12d_tn.png"/>
                      <pic:cNvPicPr>
                        <a:picLocks noChangeAspect="1" noChangeArrowheads="1"/>
                      </pic:cNvPicPr>
                    </pic:nvPicPr>
                    <pic:blipFill>
                      <a:blip r:embed="rId6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52700" cy="3609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3B6FB0">
          <w:rPr>
            <w:rFonts w:ascii="Arial" w:eastAsia="Times New Roman" w:hAnsi="Arial" w:cs="Arial"/>
            <w:color w:val="333333"/>
            <w:sz w:val="13"/>
            <w:lang w:eastAsia="tr-TR"/>
          </w:rPr>
          <w:t>Click</w:t>
        </w:r>
        <w:proofErr w:type="spellEnd"/>
        <w:r w:rsidRPr="003B6FB0">
          <w:rPr>
            <w:rFonts w:ascii="Arial" w:eastAsia="Times New Roman" w:hAnsi="Arial" w:cs="Arial"/>
            <w:color w:val="333333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333333"/>
            <w:sz w:val="13"/>
            <w:lang w:eastAsia="tr-TR"/>
          </w:rPr>
          <w:t>to</w:t>
        </w:r>
        <w:proofErr w:type="spellEnd"/>
        <w:r w:rsidRPr="003B6FB0">
          <w:rPr>
            <w:rFonts w:ascii="Arial" w:eastAsia="Times New Roman" w:hAnsi="Arial" w:cs="Arial"/>
            <w:color w:val="333333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color w:val="333333"/>
            <w:sz w:val="13"/>
            <w:lang w:eastAsia="tr-TR"/>
          </w:rPr>
          <w:t>zoom</w:t>
        </w:r>
        <w:proofErr w:type="spellEnd"/>
        <w:r w:rsidRPr="003B6FB0">
          <w:rPr>
            <w:rFonts w:ascii="Arial" w:eastAsia="Times New Roman" w:hAnsi="Arial" w:cs="Arial"/>
            <w:color w:val="333333"/>
            <w:sz w:val="13"/>
            <w:lang w:eastAsia="tr-TR"/>
          </w:rPr>
          <w:t xml:space="preserve"> in </w:t>
        </w:r>
        <w:r w:rsidRPr="003B6FB0">
          <w:rPr>
            <w:rFonts w:ascii="Arial" w:eastAsia="Times New Roman" w:hAnsi="Arial" w:cs="Arial"/>
            <w:i/>
            <w:iCs/>
            <w:color w:val="333333"/>
            <w:sz w:val="13"/>
            <w:lang w:eastAsia="tr-TR"/>
          </w:rPr>
          <w:t xml:space="preserve">2 </w:t>
        </w:r>
        <w:proofErr w:type="spellStart"/>
        <w:r w:rsidRPr="003B6FB0">
          <w:rPr>
            <w:rFonts w:ascii="Arial" w:eastAsia="Times New Roman" w:hAnsi="Arial" w:cs="Arial"/>
            <w:i/>
            <w:iCs/>
            <w:color w:val="333333"/>
            <w:sz w:val="13"/>
            <w:lang w:eastAsia="tr-TR"/>
          </w:rPr>
          <w:t>pages</w:t>
        </w:r>
        <w:proofErr w:type="spellEnd"/>
        <w:r w:rsidRPr="003B6FB0">
          <w:rPr>
            <w:rFonts w:ascii="Arial" w:eastAsia="Times New Roman" w:hAnsi="Arial" w:cs="Arial"/>
            <w:i/>
            <w:iCs/>
            <w:color w:val="333333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i/>
            <w:iCs/>
            <w:color w:val="333333"/>
            <w:sz w:val="13"/>
            <w:lang w:eastAsia="tr-TR"/>
          </w:rPr>
          <w:t>available</w:t>
        </w:r>
        <w:proofErr w:type="spellEnd"/>
        <w:r w:rsidRPr="003B6FB0">
          <w:rPr>
            <w:rFonts w:ascii="Arial" w:eastAsia="Times New Roman" w:hAnsi="Arial" w:cs="Arial"/>
            <w:i/>
            <w:iCs/>
            <w:color w:val="333333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i/>
            <w:iCs/>
            <w:color w:val="333333"/>
            <w:sz w:val="13"/>
            <w:lang w:eastAsia="tr-TR"/>
          </w:rPr>
          <w:t>to</w:t>
        </w:r>
        <w:proofErr w:type="spellEnd"/>
        <w:r w:rsidRPr="003B6FB0">
          <w:rPr>
            <w:rFonts w:ascii="Arial" w:eastAsia="Times New Roman" w:hAnsi="Arial" w:cs="Arial"/>
            <w:i/>
            <w:iCs/>
            <w:color w:val="333333"/>
            <w:sz w:val="13"/>
            <w:lang w:eastAsia="tr-TR"/>
          </w:rPr>
          <w:t xml:space="preserve"> </w:t>
        </w:r>
        <w:proofErr w:type="spellStart"/>
        <w:r w:rsidRPr="003B6FB0">
          <w:rPr>
            <w:rFonts w:ascii="Arial" w:eastAsia="Times New Roman" w:hAnsi="Arial" w:cs="Arial"/>
            <w:i/>
            <w:iCs/>
            <w:color w:val="333333"/>
            <w:sz w:val="13"/>
            <w:lang w:eastAsia="tr-TR"/>
          </w:rPr>
          <w:t>preview</w:t>
        </w:r>
        <w:proofErr w:type="spellEnd"/>
      </w:hyperlink>
    </w:p>
    <w:p w:rsidR="003B6FB0" w:rsidRPr="003B6FB0" w:rsidRDefault="003B6FB0" w:rsidP="003B6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Available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>from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lang w:eastAsia="tr-TR"/>
        </w:rPr>
        <w:t xml:space="preserve"> </w:t>
      </w:r>
      <w:hyperlink r:id="rId69" w:anchor="0" w:history="1"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scholar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.</w:t>
        </w:r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google</w:t>
        </w:r>
        <w:proofErr w:type="spellEnd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.com</w:t>
        </w:r>
      </w:hyperlink>
    </w:p>
    <w:p w:rsidR="003B6FB0" w:rsidRPr="003B6FB0" w:rsidRDefault="003B6FB0" w:rsidP="003B6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hyperlink r:id="rId70" w:history="1">
        <w:proofErr w:type="spellStart"/>
        <w:r w:rsidRPr="003B6FB0">
          <w:rPr>
            <w:rFonts w:ascii="Arial" w:eastAsia="Times New Roman" w:hAnsi="Arial" w:cs="Arial"/>
            <w:color w:val="A70805"/>
            <w:sz w:val="13"/>
            <w:lang w:eastAsia="tr-TR"/>
          </w:rPr>
          <w:t>Close</w:t>
        </w:r>
        <w:proofErr w:type="spellEnd"/>
      </w:hyperlink>
    </w:p>
    <w:p w:rsidR="003B6FB0" w:rsidRPr="003B6FB0" w:rsidRDefault="003B6FB0" w:rsidP="003B6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Page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1</w:t>
      </w:r>
    </w:p>
    <w:p w:rsidR="003B6FB0" w:rsidRPr="003B6FB0" w:rsidRDefault="003B6FB0" w:rsidP="003B6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r>
        <w:rPr>
          <w:rFonts w:ascii="Arial" w:eastAsia="Times New Roman" w:hAnsi="Arial" w:cs="Arial"/>
          <w:noProof/>
          <w:color w:val="333333"/>
          <w:sz w:val="13"/>
          <w:szCs w:val="13"/>
          <w:lang w:eastAsia="tr-TR"/>
        </w:rPr>
        <w:lastRenderedPageBreak/>
        <w:drawing>
          <wp:inline distT="0" distB="0" distL="0" distR="0">
            <wp:extent cx="7029450" cy="9944100"/>
            <wp:effectExtent l="19050" t="0" r="0" b="0"/>
            <wp:docPr id="9" name="pdf-page-image-1" descr="http://s3.amazonaws.com/mendeley-pdf-previews/7d/a1/7da18a7786cf897899b95fd8a01b094e623cb12d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-page-image-1" descr="http://s3.amazonaws.com/mendeley-pdf-previews/7d/a1/7da18a7786cf897899b95fd8a01b094e623cb12d_1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FB0" w:rsidRPr="003B6FB0" w:rsidRDefault="003B6FB0" w:rsidP="003B6FB0">
      <w:pPr>
        <w:shd w:val="clear" w:color="auto" w:fill="FFFFFF"/>
        <w:spacing w:after="100" w:afterAutospacing="1" w:line="240" w:lineRule="auto"/>
        <w:outlineLvl w:val="1"/>
        <w:rPr>
          <w:rFonts w:ascii="Georgia" w:eastAsia="Times New Roman" w:hAnsi="Georgia" w:cs="Arial"/>
          <w:vanish/>
          <w:color w:val="000000"/>
          <w:kern w:val="36"/>
          <w:sz w:val="29"/>
          <w:szCs w:val="29"/>
          <w:lang w:eastAsia="tr-TR"/>
        </w:rPr>
      </w:pPr>
      <w:r w:rsidRPr="003B6FB0">
        <w:rPr>
          <w:rFonts w:ascii="Georgia" w:eastAsia="Times New Roman" w:hAnsi="Georgia" w:cs="Arial"/>
          <w:vanish/>
          <w:color w:val="000000"/>
          <w:kern w:val="36"/>
          <w:sz w:val="29"/>
          <w:szCs w:val="29"/>
          <w:lang w:eastAsia="tr-TR"/>
        </w:rPr>
        <w:lastRenderedPageBreak/>
        <w:t>Current issues in comparative macrosociology: a debate on methodological issues</w:t>
      </w:r>
    </w:p>
    <w:p w:rsidR="003B6FB0" w:rsidRPr="003B6FB0" w:rsidRDefault="003B6FB0" w:rsidP="003B6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CURRENT ISSUES IN COMPARATIVE MACROSOCIOLOGY: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  <w:t>A DEBATE ON METHODOLOGICAL ISSUES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  <w:t xml:space="preserve">John H.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Goldthorpe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Comparative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Social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Research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Volume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16, 1997,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pages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1-26.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  <w:t>ABSTRACT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Within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comparative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macrosociology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quantitative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"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variable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oriented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"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and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qualitative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"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case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-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oriented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"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methodologies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are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typically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counterposed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.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It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is,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however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argued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that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in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this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way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nature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of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key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methodological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problems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is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often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obscured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. </w:t>
      </w:r>
      <w:proofErr w:type="spellStart"/>
      <w:proofErr w:type="gram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Three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such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problems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-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labeled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small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N,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Gallon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and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black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-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box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problems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-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are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shown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to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arise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with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both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approaches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and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a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critique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is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advanced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of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recent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claims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by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exponents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of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case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-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oriented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work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that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that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dispose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of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special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and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privileged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means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of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by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-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passing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overcoming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these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problems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.</w:t>
      </w:r>
      <w:proofErr w:type="gram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  <w:t xml:space="preserve">I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seek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in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this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chapter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to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intervene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in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what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is in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fact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a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rather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long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-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standing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debate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within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comparative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macrosociology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but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one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which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appears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of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late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to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have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acquired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new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vigor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.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contending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parties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  <w:t xml:space="preserve">in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this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debate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are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now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usually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characterized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as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exponents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of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quantitative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, "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variable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-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oriented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"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methodologies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on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one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hand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and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of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qualitative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, "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case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-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oriented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"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methodologies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on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other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(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see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  <w:t>e.g</w:t>
      </w:r>
      <w:proofErr w:type="gram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.,</w:t>
      </w:r>
      <w:proofErr w:type="gram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Ragin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1987;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Rueschemeyer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1991;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Janoski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and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Hicks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1994). </w:t>
      </w:r>
      <w:proofErr w:type="gram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I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shall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however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argue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that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while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issues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caught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up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in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protracted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and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complex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exchanges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that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have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occurred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do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include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ones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of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major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importance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form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that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debate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has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taken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has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  <w:t xml:space="preserve">not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been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especially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helpful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in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highlighting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just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what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these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issues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are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nor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yet in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pointing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to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ways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in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which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might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be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more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effectively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addressed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.</w:t>
      </w:r>
      <w:proofErr w:type="gram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  <w:t xml:space="preserve">I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shall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develop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my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position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as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follows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.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To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begin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with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I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give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a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brief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account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of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contrast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opposition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that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has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been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set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up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between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variable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-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oriented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and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case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-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oriented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approaches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. I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pursue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my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central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argument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by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considering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three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rather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well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-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known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methodological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problems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that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are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encountered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in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practice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of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comparative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macrosociology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.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These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problems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are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ones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that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have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in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fact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been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chiefly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discussed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in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connection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with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variable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-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oriented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research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. But, I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aim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to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show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are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present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to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no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less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a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degree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in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case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-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oriented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studies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and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contrary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to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what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several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prominent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authors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have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maintained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implied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latter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can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claim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no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special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advantages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in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dealing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with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them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.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Largely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on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account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of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misconceptions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in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this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regard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I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conclude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much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recent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discussion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  <w:t xml:space="preserve">has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tended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to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obscure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and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divert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attention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away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from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questions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of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method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that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comparative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macrosociology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does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now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need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to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engage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with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more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actively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0 in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whatever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style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it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may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be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carried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out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.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  <w:t>VARIABLE-ORIENTED VERSUS CASE-ORIENTED APPROACHES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variable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-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oriented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approach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to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comparative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macrosociology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stems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from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a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now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famous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proposal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made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by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Przeworski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and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Teune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  <w:t>1</w:t>
      </w:r>
    </w:p>
    <w:p w:rsidR="003B6FB0" w:rsidRPr="003B6FB0" w:rsidRDefault="003B6FB0" w:rsidP="003B6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Page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2</w:t>
      </w:r>
    </w:p>
    <w:p w:rsidR="003B6FB0" w:rsidRPr="003B6FB0" w:rsidRDefault="003B6FB0" w:rsidP="003B6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r>
        <w:rPr>
          <w:rFonts w:ascii="Arial" w:eastAsia="Times New Roman" w:hAnsi="Arial" w:cs="Arial"/>
          <w:noProof/>
          <w:color w:val="333333"/>
          <w:sz w:val="13"/>
          <w:szCs w:val="13"/>
          <w:lang w:eastAsia="tr-TR"/>
        </w:rPr>
        <w:lastRenderedPageBreak/>
        <w:drawing>
          <wp:inline distT="0" distB="0" distL="0" distR="0">
            <wp:extent cx="7029450" cy="9944100"/>
            <wp:effectExtent l="19050" t="0" r="0" b="0"/>
            <wp:docPr id="10" name="pdf-page-image-2" descr="http://s3.amazonaws.com/mendeley-pdf-previews/7d/a1/7da18a7786cf897899b95fd8a01b094e623cb12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-page-image-2" descr="http://s3.amazonaws.com/mendeley-pdf-previews/7d/a1/7da18a7786cf897899b95fd8a01b094e623cb12d_2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FB0" w:rsidRPr="003B6FB0" w:rsidRDefault="003B6FB0" w:rsidP="003B6F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eastAsia="tr-TR"/>
        </w:rPr>
      </w:pPr>
      <w:proofErr w:type="gram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lastRenderedPageBreak/>
        <w:t>(</w:t>
      </w:r>
      <w:proofErr w:type="gram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1970,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chap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. 1;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cf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.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Zeiditch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1971,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pp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. 269-273</w:t>
      </w:r>
      <w:proofErr w:type="gram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)</w:t>
      </w:r>
      <w:proofErr w:type="gram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: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that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is,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that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ultimate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aim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of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work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in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this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Field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should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be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to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replace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proper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names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of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nations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(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of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states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cultures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etc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)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with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names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of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variables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.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Przeworski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and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Teune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first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illustrate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logic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would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recommend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by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examples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such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as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following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.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Rates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of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heart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attack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are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lower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in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Japan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than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in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United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States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. But, in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seeking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  <w:t xml:space="preserve">an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explanation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for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this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we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do not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get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far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by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treating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differing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rates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as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simply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"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Japanese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"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"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American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"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phenomena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.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Rather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we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have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to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drop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proper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names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-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adjectives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-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and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introduce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generally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applicable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variables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: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that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is,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variables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on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which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each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nation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can be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given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a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comparable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value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.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Thus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in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case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in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point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one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such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variable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might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be "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per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capita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consumption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of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polysaturated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fat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."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Przeworski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and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Teune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of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course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go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on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to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provide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further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illustrations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of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their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position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drawn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from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social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sciences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;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and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by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present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day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one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could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in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fact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add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to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these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entire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research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programs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in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sociology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-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and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political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science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-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that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essentially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follow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approach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that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advocate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. As a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paradigm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case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here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one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might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take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research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that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is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aimed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at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explaining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cross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-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national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differences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in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size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and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institutional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form of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welfare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states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(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for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Current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Issues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in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Comparative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reviews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see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Quadagno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1987;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O'Connor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and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Brym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1988).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In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such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research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names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of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nations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are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typically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"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replaced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"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by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such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variables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as "GNP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per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capita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,"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  <w:t>"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proportion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of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population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over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age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65," "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degree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of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trade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-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union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centralization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," "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share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of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left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-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wing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parties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in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government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"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etc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.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That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  <w:t xml:space="preserve">is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to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say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these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are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independent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variables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by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reference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to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which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dependent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variables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-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cross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-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nationally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differing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aspects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of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welfare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provision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-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are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to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be "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accounted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for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."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relationships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that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actually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prevail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between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independent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and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dependent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variables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are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investigated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statistically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through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various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techniques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of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multivariate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analysis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.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It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is,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for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present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purposes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important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to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recognize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what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Przeworski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and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Teune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were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defining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their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position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against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. </w:t>
      </w:r>
      <w:proofErr w:type="spellStart"/>
      <w:proofErr w:type="gram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Most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importantly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sought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to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challenge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"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historicist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"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claim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that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any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attempt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to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make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macrosociological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comparisons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must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fail in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principle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because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different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national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societies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are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sui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generis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: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that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is,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are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entities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uniquely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formed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by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their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history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and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culture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which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can be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studied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only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so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to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speak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in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their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own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right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and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on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their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own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terms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. </w:t>
      </w:r>
      <w:proofErr w:type="spellStart"/>
      <w:proofErr w:type="gram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In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opposition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to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this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Przeworski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and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Teune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point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out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that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being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  <w:t>"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comparable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"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"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non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-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comparable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"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are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not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inherent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properties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of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things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: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whether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meaningful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comparison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is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possible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not is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entirely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  <w:t xml:space="preserve">a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matter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of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analytic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concepts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that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we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have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at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our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disposal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.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Thus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apples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and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oranges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may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appear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to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be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non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-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comparable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- but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only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until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we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have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concept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of "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fruit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" </w:t>
      </w:r>
      <w:proofErr w:type="gram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(</w:t>
      </w:r>
      <w:proofErr w:type="spellStart"/>
      <w:proofErr w:type="gram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cf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.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Sartori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1994</w:t>
      </w:r>
      <w:proofErr w:type="gram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)</w:t>
      </w:r>
      <w:proofErr w:type="gram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.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  <w:t xml:space="preserve">At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same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time,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though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Przeworski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and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Teune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do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insist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that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if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historicist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position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is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accepted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,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then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it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must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indeed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follow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that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a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comparative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macrosociology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is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ruled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out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.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If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nations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can </w:t>
      </w:r>
      <w:proofErr w:type="spellStart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>only</w:t>
      </w:r>
      <w:proofErr w:type="spellEnd"/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t xml:space="preserve"> be </w:t>
      </w:r>
      <w:r w:rsidRPr="003B6FB0">
        <w:rPr>
          <w:rFonts w:ascii="Arial" w:eastAsia="Times New Roman" w:hAnsi="Arial" w:cs="Arial"/>
          <w:color w:val="333333"/>
          <w:sz w:val="13"/>
          <w:szCs w:val="13"/>
          <w:lang w:eastAsia="tr-TR"/>
        </w:rPr>
        <w:br/>
        <w:t>2</w:t>
      </w:r>
    </w:p>
    <w:p w:rsidR="003B6FB0" w:rsidRPr="003B6FB0" w:rsidRDefault="003B6FB0" w:rsidP="003B6F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333333"/>
          <w:sz w:val="13"/>
          <w:szCs w:val="13"/>
          <w:lang w:eastAsia="tr-TR"/>
        </w:rPr>
      </w:pPr>
    </w:p>
    <w:p w:rsidR="001A77A7" w:rsidRDefault="003B6FB0"/>
    <w:sectPr w:rsidR="001A77A7" w:rsidSect="001F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1AD6"/>
    <w:multiLevelType w:val="multilevel"/>
    <w:tmpl w:val="6F86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A5561"/>
    <w:multiLevelType w:val="multilevel"/>
    <w:tmpl w:val="585E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44C06"/>
    <w:multiLevelType w:val="multilevel"/>
    <w:tmpl w:val="AA0A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6362E"/>
    <w:multiLevelType w:val="multilevel"/>
    <w:tmpl w:val="77FA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670AAB"/>
    <w:multiLevelType w:val="multilevel"/>
    <w:tmpl w:val="D352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594A2D"/>
    <w:multiLevelType w:val="multilevel"/>
    <w:tmpl w:val="CF82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730841"/>
    <w:multiLevelType w:val="multilevel"/>
    <w:tmpl w:val="D286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CB5D3D"/>
    <w:multiLevelType w:val="multilevel"/>
    <w:tmpl w:val="61FE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B6FB0"/>
    <w:rsid w:val="001F48DC"/>
    <w:rsid w:val="003B6FB0"/>
    <w:rsid w:val="00553C08"/>
    <w:rsid w:val="006D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DC"/>
  </w:style>
  <w:style w:type="paragraph" w:styleId="Balk1">
    <w:name w:val="heading 1"/>
    <w:basedOn w:val="Normal"/>
    <w:link w:val="Balk1Char"/>
    <w:uiPriority w:val="9"/>
    <w:qFormat/>
    <w:rsid w:val="003B6FB0"/>
    <w:pPr>
      <w:spacing w:after="100" w:afterAutospacing="1" w:line="240" w:lineRule="auto"/>
      <w:outlineLvl w:val="0"/>
    </w:pPr>
    <w:rPr>
      <w:rFonts w:ascii="Georgia" w:eastAsia="Times New Roman" w:hAnsi="Georgia" w:cs="Times New Roman"/>
      <w:color w:val="000000"/>
      <w:kern w:val="36"/>
      <w:sz w:val="29"/>
      <w:szCs w:val="29"/>
      <w:lang w:eastAsia="tr-TR"/>
    </w:rPr>
  </w:style>
  <w:style w:type="paragraph" w:styleId="Balk3">
    <w:name w:val="heading 3"/>
    <w:basedOn w:val="Normal"/>
    <w:link w:val="Balk3Char"/>
    <w:uiPriority w:val="9"/>
    <w:qFormat/>
    <w:rsid w:val="003B6FB0"/>
    <w:pPr>
      <w:spacing w:after="193" w:line="258" w:lineRule="atLeast"/>
      <w:outlineLvl w:val="2"/>
    </w:pPr>
    <w:rPr>
      <w:rFonts w:ascii="Georgia" w:eastAsia="Times New Roman" w:hAnsi="Georgia" w:cs="Times New Roman"/>
      <w:color w:val="000000"/>
      <w:sz w:val="19"/>
      <w:szCs w:val="19"/>
      <w:lang w:eastAsia="tr-TR"/>
    </w:rPr>
  </w:style>
  <w:style w:type="paragraph" w:styleId="Balk4">
    <w:name w:val="heading 4"/>
    <w:basedOn w:val="Normal"/>
    <w:link w:val="Balk4Char"/>
    <w:uiPriority w:val="9"/>
    <w:qFormat/>
    <w:rsid w:val="003B6FB0"/>
    <w:pPr>
      <w:spacing w:before="54" w:after="64" w:line="240" w:lineRule="auto"/>
      <w:outlineLvl w:val="3"/>
    </w:pPr>
    <w:rPr>
      <w:rFonts w:ascii="Georgia" w:eastAsia="Times New Roman" w:hAnsi="Georgia" w:cs="Times New Roman"/>
      <w:sz w:val="17"/>
      <w:szCs w:val="1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B6FB0"/>
    <w:rPr>
      <w:rFonts w:ascii="Georgia" w:eastAsia="Times New Roman" w:hAnsi="Georgia" w:cs="Times New Roman"/>
      <w:color w:val="000000"/>
      <w:kern w:val="36"/>
      <w:sz w:val="29"/>
      <w:szCs w:val="29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6FB0"/>
    <w:rPr>
      <w:rFonts w:ascii="Georgia" w:eastAsia="Times New Roman" w:hAnsi="Georgia" w:cs="Times New Roman"/>
      <w:color w:val="000000"/>
      <w:sz w:val="19"/>
      <w:szCs w:val="19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3B6FB0"/>
    <w:rPr>
      <w:rFonts w:ascii="Georgia" w:eastAsia="Times New Roman" w:hAnsi="Georgia" w:cs="Times New Roman"/>
      <w:sz w:val="17"/>
      <w:szCs w:val="1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B6FB0"/>
    <w:rPr>
      <w:strike w:val="0"/>
      <w:dstrike w:val="0"/>
      <w:color w:val="A70805"/>
      <w:u w:val="none"/>
      <w:effect w:val="none"/>
    </w:rPr>
  </w:style>
  <w:style w:type="character" w:styleId="Vurgu">
    <w:name w:val="Emphasis"/>
    <w:basedOn w:val="VarsaylanParagrafYazTipi"/>
    <w:uiPriority w:val="20"/>
    <w:qFormat/>
    <w:rsid w:val="003B6FB0"/>
    <w:rPr>
      <w:i/>
      <w:iCs/>
    </w:rPr>
  </w:style>
  <w:style w:type="character" w:styleId="Gl">
    <w:name w:val="Strong"/>
    <w:basedOn w:val="VarsaylanParagrafYazTipi"/>
    <w:uiPriority w:val="22"/>
    <w:qFormat/>
    <w:rsid w:val="003B6FB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6FB0"/>
    <w:pPr>
      <w:spacing w:after="240" w:line="193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lug">
    <w:name w:val="slug"/>
    <w:basedOn w:val="VarsaylanParagrafYazTipi"/>
    <w:rsid w:val="003B6FB0"/>
  </w:style>
  <w:style w:type="character" w:customStyle="1" w:styleId="button-text3">
    <w:name w:val="button-text3"/>
    <w:basedOn w:val="VarsaylanParagrafYazTipi"/>
    <w:rsid w:val="003B6FB0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6F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6FB0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3B6F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3B6FB0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author">
    <w:name w:val="author"/>
    <w:basedOn w:val="VarsaylanParagrafYazTipi"/>
    <w:rsid w:val="003B6FB0"/>
  </w:style>
  <w:style w:type="character" w:customStyle="1" w:styleId="add-to-library-buttons">
    <w:name w:val="add-to-library-buttons"/>
    <w:basedOn w:val="VarsaylanParagrafYazTipi"/>
    <w:rsid w:val="003B6FB0"/>
  </w:style>
  <w:style w:type="character" w:customStyle="1" w:styleId="button-text6">
    <w:name w:val="button-text6"/>
    <w:basedOn w:val="VarsaylanParagrafYazTipi"/>
    <w:rsid w:val="003B6FB0"/>
  </w:style>
  <w:style w:type="character" w:customStyle="1" w:styleId="container">
    <w:name w:val="container"/>
    <w:basedOn w:val="VarsaylanParagrafYazTipi"/>
    <w:rsid w:val="003B6FB0"/>
  </w:style>
  <w:style w:type="character" w:customStyle="1" w:styleId="year">
    <w:name w:val="year"/>
    <w:basedOn w:val="VarsaylanParagrafYazTipi"/>
    <w:rsid w:val="003B6FB0"/>
  </w:style>
  <w:style w:type="character" w:customStyle="1" w:styleId="info">
    <w:name w:val="info"/>
    <w:basedOn w:val="VarsaylanParagrafYazTipi"/>
    <w:rsid w:val="003B6FB0"/>
  </w:style>
  <w:style w:type="character" w:customStyle="1" w:styleId="volume">
    <w:name w:val="volume"/>
    <w:basedOn w:val="VarsaylanParagrafYazTipi"/>
    <w:rsid w:val="003B6FB0"/>
  </w:style>
  <w:style w:type="character" w:customStyle="1" w:styleId="publisher">
    <w:name w:val="publisher"/>
    <w:basedOn w:val="VarsaylanParagrafYazTipi"/>
    <w:rsid w:val="003B6FB0"/>
  </w:style>
  <w:style w:type="character" w:customStyle="1" w:styleId="pages">
    <w:name w:val="pages"/>
    <w:basedOn w:val="VarsaylanParagrafYazTipi"/>
    <w:rsid w:val="003B6FB0"/>
  </w:style>
  <w:style w:type="character" w:customStyle="1" w:styleId="identifier-type">
    <w:name w:val="identifier-type"/>
    <w:basedOn w:val="VarsaylanParagrafYazTipi"/>
    <w:rsid w:val="003B6FB0"/>
  </w:style>
  <w:style w:type="character" w:customStyle="1" w:styleId="source-link">
    <w:name w:val="source-link"/>
    <w:basedOn w:val="VarsaylanParagrafYazTipi"/>
    <w:rsid w:val="003B6FB0"/>
  </w:style>
  <w:style w:type="character" w:customStyle="1" w:styleId="openurl-or1">
    <w:name w:val="openurl-or1"/>
    <w:basedOn w:val="VarsaylanParagrafYazTipi"/>
    <w:rsid w:val="003B6FB0"/>
  </w:style>
  <w:style w:type="character" w:customStyle="1" w:styleId="button-text9">
    <w:name w:val="button-text9"/>
    <w:basedOn w:val="VarsaylanParagrafYazTipi"/>
    <w:rsid w:val="003B6FB0"/>
  </w:style>
  <w:style w:type="character" w:customStyle="1" w:styleId="sep">
    <w:name w:val="sep"/>
    <w:basedOn w:val="VarsaylanParagrafYazTipi"/>
    <w:rsid w:val="003B6FB0"/>
  </w:style>
  <w:style w:type="character" w:customStyle="1" w:styleId="publication">
    <w:name w:val="publication"/>
    <w:basedOn w:val="VarsaylanParagrafYazTipi"/>
    <w:rsid w:val="003B6FB0"/>
  </w:style>
  <w:style w:type="character" w:customStyle="1" w:styleId="reader-count4">
    <w:name w:val="reader-count4"/>
    <w:basedOn w:val="VarsaylanParagrafYazTipi"/>
    <w:rsid w:val="003B6FB0"/>
  </w:style>
  <w:style w:type="character" w:customStyle="1" w:styleId="addlib">
    <w:name w:val="addlib"/>
    <w:basedOn w:val="VarsaylanParagrafYazTipi"/>
    <w:rsid w:val="003B6FB0"/>
  </w:style>
  <w:style w:type="paragraph" w:styleId="BalonMetni">
    <w:name w:val="Balloon Text"/>
    <w:basedOn w:val="Normal"/>
    <w:link w:val="BalonMetniChar"/>
    <w:uiPriority w:val="99"/>
    <w:semiHidden/>
    <w:unhideWhenUsed/>
    <w:rsid w:val="003B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939393"/>
                            <w:left w:val="single" w:sz="4" w:space="0" w:color="939393"/>
                            <w:bottom w:val="single" w:sz="4" w:space="0" w:color="939393"/>
                            <w:right w:val="single" w:sz="4" w:space="0" w:color="939393"/>
                          </w:divBdr>
                          <w:divsChild>
                            <w:div w:id="36648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6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939393"/>
                            <w:left w:val="single" w:sz="4" w:space="0" w:color="939393"/>
                            <w:bottom w:val="single" w:sz="4" w:space="0" w:color="939393"/>
                            <w:right w:val="single" w:sz="4" w:space="0" w:color="939393"/>
                          </w:divBdr>
                        </w:div>
                      </w:divsChild>
                    </w:div>
                  </w:divsChild>
                </w:div>
                <w:div w:id="17479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0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39393"/>
                                <w:left w:val="single" w:sz="4" w:space="0" w:color="939393"/>
                                <w:bottom w:val="single" w:sz="4" w:space="0" w:color="939393"/>
                                <w:right w:val="single" w:sz="4" w:space="0" w:color="939393"/>
                              </w:divBdr>
                              <w:divsChild>
                                <w:div w:id="17347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7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566">
                  <w:marLeft w:val="0"/>
                  <w:marRight w:val="0"/>
                  <w:marTop w:val="0"/>
                  <w:marBottom w:val="0"/>
                  <w:divBdr>
                    <w:top w:val="single" w:sz="4" w:space="0" w:color="939393"/>
                    <w:left w:val="single" w:sz="4" w:space="0" w:color="939393"/>
                    <w:bottom w:val="single" w:sz="4" w:space="0" w:color="939393"/>
                    <w:right w:val="single" w:sz="4" w:space="0" w:color="939393"/>
                  </w:divBdr>
                </w:div>
              </w:divsChild>
            </w:div>
          </w:divsChild>
        </w:div>
        <w:div w:id="14244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6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4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3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98536">
              <w:marLeft w:val="0"/>
              <w:marRight w:val="0"/>
              <w:marTop w:val="0"/>
              <w:marBottom w:val="215"/>
              <w:divBdr>
                <w:top w:val="single" w:sz="4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58652">
          <w:marLeft w:val="-215"/>
          <w:marRight w:val="-215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A3A3A3"/>
            <w:right w:val="none" w:sz="0" w:space="0" w:color="auto"/>
          </w:divBdr>
        </w:div>
        <w:div w:id="5147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5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27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25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92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3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55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3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6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1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50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6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4405">
                  <w:marLeft w:val="0"/>
                  <w:marRight w:val="0"/>
                  <w:marTop w:val="0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380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4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0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1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50255">
              <w:marLeft w:val="215"/>
              <w:marRight w:val="2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ndeley.com/forgot/" TargetMode="External"/><Relationship Id="rId18" Type="http://schemas.openxmlformats.org/officeDocument/2006/relationships/control" Target="activeX/activeX5.xml"/><Relationship Id="rId26" Type="http://schemas.openxmlformats.org/officeDocument/2006/relationships/hyperlink" Target="http://www.mendeley.com/" TargetMode="External"/><Relationship Id="rId39" Type="http://schemas.openxmlformats.org/officeDocument/2006/relationships/hyperlink" Target="http://www.mendeley.com/research/current-issues-comparative-macrosociology-debate-methodological-issues/" TargetMode="External"/><Relationship Id="rId21" Type="http://schemas.openxmlformats.org/officeDocument/2006/relationships/hyperlink" Target="http://www.mendeley.com/research/current-issues-comparative-macrosociology-debate-methodological-issues/" TargetMode="External"/><Relationship Id="rId34" Type="http://schemas.openxmlformats.org/officeDocument/2006/relationships/hyperlink" Target="http://www.mendeley.com/research/current-issues-comparative-macrosociology-debate-methodological-issues/" TargetMode="External"/><Relationship Id="rId42" Type="http://schemas.openxmlformats.org/officeDocument/2006/relationships/hyperlink" Target="http://www.mendeley.com/research-papers/?rec=current-issues-comparative-macrosociology-debate-methodological-issues" TargetMode="External"/><Relationship Id="rId47" Type="http://schemas.openxmlformats.org/officeDocument/2006/relationships/hyperlink" Target="http://www.mendeley.com/account/import/?from-url=/research/current-issues-comparative-macrosociology-debate-methodological-issues/" TargetMode="External"/><Relationship Id="rId50" Type="http://schemas.openxmlformats.org/officeDocument/2006/relationships/hyperlink" Target="http://www.mendeley.com/research/current-issues-comparative-macrosociology-debate-methodological-issues-comparing-historical-sequencesa-powerful-tool-causal-analysis-reply-goldthorpe-methodological-issues-comparative-macrosociology-response-commentar-4/" TargetMode="External"/><Relationship Id="rId55" Type="http://schemas.openxmlformats.org/officeDocument/2006/relationships/hyperlink" Target="http://www.mendeley.com/research/current-issues-comparative-macrosociology-debate-methodological-issues/" TargetMode="External"/><Relationship Id="rId63" Type="http://schemas.openxmlformats.org/officeDocument/2006/relationships/hyperlink" Target="http://www.mendeley.com/research/current-issues-comparative-macrosociology-debate-methodological-issues/" TargetMode="External"/><Relationship Id="rId68" Type="http://schemas.openxmlformats.org/officeDocument/2006/relationships/image" Target="media/image9.png"/><Relationship Id="rId7" Type="http://schemas.openxmlformats.org/officeDocument/2006/relationships/hyperlink" Target="https://www.mendeley.com/join/?_section=header&amp;_specific=pdf" TargetMode="External"/><Relationship Id="rId71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hyperlink" Target="http://www.mendeley.com/groups/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6.wmf"/><Relationship Id="rId32" Type="http://schemas.openxmlformats.org/officeDocument/2006/relationships/hyperlink" Target="http://www.mendeley.com/research/current-issues-comparative-macrosociology-debate-methodological-issues/" TargetMode="External"/><Relationship Id="rId37" Type="http://schemas.openxmlformats.org/officeDocument/2006/relationships/control" Target="activeX/activeX9.xml"/><Relationship Id="rId40" Type="http://schemas.openxmlformats.org/officeDocument/2006/relationships/hyperlink" Target="http://www.mendeley.com/research/current-issues-comparative-macrosociology-debate-methodological-issues/" TargetMode="External"/><Relationship Id="rId45" Type="http://schemas.openxmlformats.org/officeDocument/2006/relationships/hyperlink" Target="http://worldcatlibraries.org/registry/gateway?url_ver=Z39.88-2004&amp;url_ctx_fmt=info%3Aofi%2Ffmt%3Akev%3Amtx%3Actx&amp;ctx_ver=Z39.88-2004&amp;rfr_id=info%3Asid%2Fmendeley.com%2Fmendeley&amp;rft_val_fmt=info%3Aofi%2Ffmt%3Akev%3Amtx%3Ajournal&amp;rft.genre=article&amp;rft.date=1997&amp;rft.volume=16&amp;rft.pages=1-26&amp;rft.atitle=Current+issues+in+comparative+macrosociology%3A+a+debate+on+methodological+issues&amp;rft.jtitle=Comparative+Social+Research&amp;rft.aulast=Goldthorpe&amp;rft.aufirst=John+H" TargetMode="External"/><Relationship Id="rId53" Type="http://schemas.openxmlformats.org/officeDocument/2006/relationships/hyperlink" Target="http://www.mendeley.com/research/current-issues-comparative-macrosociology-debate-methodological-issues/" TargetMode="External"/><Relationship Id="rId58" Type="http://schemas.openxmlformats.org/officeDocument/2006/relationships/hyperlink" Target="http://www.mendeley.com/research-papers/?rec=current-issues-comparative-macrosociology-debate-methodological-issues" TargetMode="External"/><Relationship Id="rId66" Type="http://schemas.openxmlformats.org/officeDocument/2006/relationships/hyperlink" Target="http://www.mendeley.com/research/current-issues-comparative-macrosociology-debate-methodological-issues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mendeley.com/" TargetMode="External"/><Relationship Id="rId15" Type="http://schemas.openxmlformats.org/officeDocument/2006/relationships/image" Target="media/image4.wmf"/><Relationship Id="rId23" Type="http://schemas.openxmlformats.org/officeDocument/2006/relationships/control" Target="activeX/activeX6.xml"/><Relationship Id="rId28" Type="http://schemas.openxmlformats.org/officeDocument/2006/relationships/hyperlink" Target="http://www.mendeley.com/research-papers/" TargetMode="External"/><Relationship Id="rId36" Type="http://schemas.openxmlformats.org/officeDocument/2006/relationships/control" Target="activeX/activeX8.xml"/><Relationship Id="rId49" Type="http://schemas.openxmlformats.org/officeDocument/2006/relationships/hyperlink" Target="http://www.mendeley.com/research/current-issues-comparative-macrosociology-debate-methodological-issues/" TargetMode="External"/><Relationship Id="rId57" Type="http://schemas.openxmlformats.org/officeDocument/2006/relationships/hyperlink" Target="http://www.mendeley.com/research/current-issues-comparative-macrosociology-debate-methodological-issues/" TargetMode="External"/><Relationship Id="rId61" Type="http://schemas.openxmlformats.org/officeDocument/2006/relationships/hyperlink" Target="http://www.mendeley.com/research/current-issues-comparative-macrosociology-debate-methodological-issues/" TargetMode="External"/><Relationship Id="rId10" Type="http://schemas.openxmlformats.org/officeDocument/2006/relationships/control" Target="activeX/activeX1.xml"/><Relationship Id="rId19" Type="http://schemas.openxmlformats.org/officeDocument/2006/relationships/hyperlink" Target="http://www.mendeley.com/research/current-issues-comparative-macrosociology-debate-methodological-issues/" TargetMode="External"/><Relationship Id="rId31" Type="http://schemas.openxmlformats.org/officeDocument/2006/relationships/hyperlink" Target="http://www.mendeley.com/research-papers/social-sciences/miscellaneous/" TargetMode="External"/><Relationship Id="rId44" Type="http://schemas.openxmlformats.org/officeDocument/2006/relationships/hyperlink" Target="http://scholar.google.com/scholar?hl=en&amp;btnG=Search&amp;q=intitle:CURRENT+ISSUES+IN+COMPARATIVE+MACROSOCIOLOGY:+A+DEBATE+ON+METHODOLOGICAL+ISSUES" TargetMode="External"/><Relationship Id="rId52" Type="http://schemas.openxmlformats.org/officeDocument/2006/relationships/hyperlink" Target="http://www.mendeley.com/research/the-revival-of-macrosociology-methodological-issues-of-discontinuity-in-comparative-historical-theory/" TargetMode="External"/><Relationship Id="rId60" Type="http://schemas.openxmlformats.org/officeDocument/2006/relationships/hyperlink" Target="http://www.mendeley.com/research/current-issues-comparative-macrosociology-debate-methodological-issues/" TargetMode="External"/><Relationship Id="rId65" Type="http://schemas.openxmlformats.org/officeDocument/2006/relationships/hyperlink" Target="http://www.mendeley.com/research/current-issues-comparative-macrosociology-debate-methodological-issues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hyperlink" Target="http://www.mendeley.com/research/current-issues-comparative-macrosociology-debate-methodological-issues/" TargetMode="External"/><Relationship Id="rId27" Type="http://schemas.openxmlformats.org/officeDocument/2006/relationships/hyperlink" Target="http://www.mendeley.com/features/" TargetMode="External"/><Relationship Id="rId30" Type="http://schemas.openxmlformats.org/officeDocument/2006/relationships/hyperlink" Target="http://www.mendeley.com/research-papers/social-sciences/" TargetMode="External"/><Relationship Id="rId35" Type="http://schemas.openxmlformats.org/officeDocument/2006/relationships/image" Target="media/image7.wmf"/><Relationship Id="rId43" Type="http://schemas.openxmlformats.org/officeDocument/2006/relationships/hyperlink" Target="http://www.google.com/search?tbs=bks:1&amp;q=isbn:1412903823" TargetMode="External"/><Relationship Id="rId48" Type="http://schemas.openxmlformats.org/officeDocument/2006/relationships/hyperlink" Target="http://www.mendeley.com/research/methodological-issues-in-researching-migration/" TargetMode="External"/><Relationship Id="rId56" Type="http://schemas.openxmlformats.org/officeDocument/2006/relationships/hyperlink" Target="http://www.mendeley.com/research/current-issues-hermeneutics-debate/" TargetMode="External"/><Relationship Id="rId64" Type="http://schemas.openxmlformats.org/officeDocument/2006/relationships/hyperlink" Target="http://www.mendeley.com/research/current-issues-comparative-macrosociology-debate-methodological-issues/" TargetMode="External"/><Relationship Id="rId69" Type="http://schemas.openxmlformats.org/officeDocument/2006/relationships/hyperlink" Target="http://scholar.google.com/scholar?hl=en&amp;btnG=Search&amp;q=intitle:CURRENT+ISSUES+IN+COMPARATIVE+MACROSOCIOLOGY:+A+DEBATE+ON+METHODOLOGICAL+ISSUES" TargetMode="External"/><Relationship Id="rId8" Type="http://schemas.openxmlformats.org/officeDocument/2006/relationships/hyperlink" Target="https://www.mendeley.com/login/" TargetMode="External"/><Relationship Id="rId51" Type="http://schemas.openxmlformats.org/officeDocument/2006/relationships/hyperlink" Target="http://www.mendeley.com/research/current-issues-comparative-macrosociology-debate-methodological-issues/" TargetMode="External"/><Relationship Id="rId72" Type="http://schemas.openxmlformats.org/officeDocument/2006/relationships/image" Target="media/image11.png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7.xml"/><Relationship Id="rId33" Type="http://schemas.openxmlformats.org/officeDocument/2006/relationships/hyperlink" Target="http://www.mendeley.com/research/current-issues-comparative-macrosociology-debate-methodological-issues/" TargetMode="External"/><Relationship Id="rId38" Type="http://schemas.openxmlformats.org/officeDocument/2006/relationships/image" Target="media/image8.gif"/><Relationship Id="rId46" Type="http://schemas.openxmlformats.org/officeDocument/2006/relationships/hyperlink" Target="http://scholar.google.co.uk/scholar?as_q=Current+issues+in+comparative+macrosociology%3A+a+debate+on+methodological+issues" TargetMode="External"/><Relationship Id="rId59" Type="http://schemas.openxmlformats.org/officeDocument/2006/relationships/hyperlink" Target="http://www.mendeley.com/research/current-issues-comparative-macrosociology-debate-methodological-issues/" TargetMode="External"/><Relationship Id="rId67" Type="http://schemas.openxmlformats.org/officeDocument/2006/relationships/hyperlink" Target="http://www.mendeley.com/research/current-issues-comparative-macrosociology-debate-methodological-issues/" TargetMode="External"/><Relationship Id="rId20" Type="http://schemas.openxmlformats.org/officeDocument/2006/relationships/hyperlink" Target="http://www.mendeley.com/research/current-issues-comparative-macrosociology-debate-methodological-issues/" TargetMode="External"/><Relationship Id="rId41" Type="http://schemas.openxmlformats.org/officeDocument/2006/relationships/hyperlink" Target="http://www.mendeley.com/research/current-issues-comparative-macrosociology-debate-methodological-issues/" TargetMode="External"/><Relationship Id="rId54" Type="http://schemas.openxmlformats.org/officeDocument/2006/relationships/hyperlink" Target="http://www.mendeley.com/research/comparing-historical-sequences-powerful-tool-for-causal-analysispdf/" TargetMode="External"/><Relationship Id="rId62" Type="http://schemas.openxmlformats.org/officeDocument/2006/relationships/hyperlink" Target="http://www.mendeley.com/research/current-issues-comparative-macrosociology-debate-methodological-issues/" TargetMode="External"/><Relationship Id="rId70" Type="http://schemas.openxmlformats.org/officeDocument/2006/relationships/hyperlink" Target="http://www.mendeley.com/research/current-issues-comparative-macrosociology-debate-methodological-issue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2442</Words>
  <Characters>13925</Characters>
  <Application>Microsoft Office Word</Application>
  <DocSecurity>0</DocSecurity>
  <Lines>116</Lines>
  <Paragraphs>32</Paragraphs>
  <ScaleCrop>false</ScaleCrop>
  <Company/>
  <LinksUpToDate>false</LinksUpToDate>
  <CharactersWithSpaces>16335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fkatman</dc:creator>
  <cp:lastModifiedBy>fkatman</cp:lastModifiedBy>
  <cp:revision>1</cp:revision>
  <dcterms:created xsi:type="dcterms:W3CDTF">2011-10-03T12:06:00Z</dcterms:created>
  <dcterms:modified xsi:type="dcterms:W3CDTF">2011-10-03T12:09:00Z</dcterms:modified>
</cp:coreProperties>
</file>